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BF" w:rsidRPr="00FD56B1" w:rsidRDefault="002E1CBF" w:rsidP="00FD56B1">
      <w:pPr>
        <w:widowControl w:val="0"/>
        <w:autoSpaceDE w:val="0"/>
        <w:autoSpaceDN w:val="0"/>
        <w:adjustRightInd w:val="0"/>
        <w:spacing w:after="0" w:line="240" w:lineRule="auto"/>
        <w:jc w:val="center"/>
        <w:rPr>
          <w:rFonts w:ascii="Times New Roman" w:hAnsi="Times New Roman" w:cs="Times New Roman"/>
          <w:b/>
          <w:bCs/>
          <w:sz w:val="24"/>
          <w:szCs w:val="24"/>
        </w:rPr>
      </w:pPr>
      <w:r w:rsidRPr="00FD56B1">
        <w:rPr>
          <w:rFonts w:ascii="Times New Roman" w:hAnsi="Times New Roman" w:cs="Times New Roman"/>
          <w:b/>
          <w:bCs/>
          <w:sz w:val="24"/>
          <w:szCs w:val="24"/>
        </w:rPr>
        <w:t>ДОГОВОР</w:t>
      </w:r>
      <w:r w:rsidR="00FD56B1">
        <w:rPr>
          <w:rFonts w:ascii="Times New Roman" w:hAnsi="Times New Roman" w:cs="Times New Roman"/>
          <w:b/>
          <w:bCs/>
          <w:sz w:val="24"/>
          <w:szCs w:val="24"/>
        </w:rPr>
        <w:t xml:space="preserve"> ХОЛОДНОГО ВОДОСНАБЖЕНИЯ</w:t>
      </w:r>
      <w:r w:rsidR="008937EB">
        <w:rPr>
          <w:rFonts w:ascii="Times New Roman" w:hAnsi="Times New Roman" w:cs="Times New Roman"/>
          <w:b/>
          <w:bCs/>
          <w:sz w:val="24"/>
          <w:szCs w:val="24"/>
        </w:rPr>
        <w:t xml:space="preserve"> № </w:t>
      </w:r>
      <w:r w:rsidR="00A31C5F">
        <w:rPr>
          <w:rFonts w:ascii="Times New Roman" w:hAnsi="Times New Roman" w:cs="Times New Roman"/>
          <w:b/>
          <w:bCs/>
          <w:sz w:val="24"/>
          <w:szCs w:val="24"/>
        </w:rPr>
        <w:t>___</w:t>
      </w:r>
    </w:p>
    <w:p w:rsidR="00FD56B1" w:rsidRDefault="00FD56B1" w:rsidP="00FD56B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E1CBF" w:rsidRPr="00FD56B1" w:rsidRDefault="00FD56B1" w:rsidP="00FD56B1">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п.г.т. </w:t>
      </w:r>
      <w:proofErr w:type="spellStart"/>
      <w:r>
        <w:rPr>
          <w:rFonts w:ascii="Times New Roman" w:hAnsi="Times New Roman" w:cs="Times New Roman"/>
          <w:sz w:val="24"/>
          <w:szCs w:val="24"/>
        </w:rPr>
        <w:t>Кильдинстрой</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1C5F">
        <w:rPr>
          <w:rFonts w:ascii="Times New Roman" w:hAnsi="Times New Roman" w:cs="Times New Roman"/>
          <w:sz w:val="24"/>
          <w:szCs w:val="24"/>
        </w:rPr>
        <w:t>«___»____________</w:t>
      </w:r>
      <w:r>
        <w:rPr>
          <w:rFonts w:ascii="Times New Roman" w:hAnsi="Times New Roman" w:cs="Times New Roman"/>
          <w:sz w:val="24"/>
          <w:szCs w:val="24"/>
        </w:rPr>
        <w:t>20</w:t>
      </w:r>
      <w:r w:rsidR="00A31C5F">
        <w:rPr>
          <w:rFonts w:ascii="Times New Roman" w:hAnsi="Times New Roman" w:cs="Times New Roman"/>
          <w:sz w:val="24"/>
          <w:szCs w:val="24"/>
        </w:rPr>
        <w:t>__</w:t>
      </w:r>
      <w:r>
        <w:rPr>
          <w:rFonts w:ascii="Times New Roman" w:hAnsi="Times New Roman" w:cs="Times New Roman"/>
          <w:sz w:val="24"/>
          <w:szCs w:val="24"/>
        </w:rPr>
        <w:t xml:space="preserve"> года</w:t>
      </w:r>
    </w:p>
    <w:p w:rsidR="002E1CBF" w:rsidRPr="00FD56B1" w:rsidRDefault="002E1CBF" w:rsidP="00FD56B1">
      <w:pPr>
        <w:pStyle w:val="ConsPlusNonformat"/>
        <w:jc w:val="both"/>
        <w:rPr>
          <w:rFonts w:ascii="Times New Roman" w:hAnsi="Times New Roman" w:cs="Times New Roman"/>
          <w:sz w:val="24"/>
          <w:szCs w:val="24"/>
        </w:rPr>
      </w:pPr>
    </w:p>
    <w:p w:rsidR="002E1CBF" w:rsidRPr="00FD56B1" w:rsidRDefault="00FD56B1" w:rsidP="00FD56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унитарное предприятие «Кильдинстрой» (МУП «Кильдинстрой») </w:t>
      </w:r>
      <w:r w:rsidR="002E1CBF" w:rsidRPr="00FD56B1">
        <w:rPr>
          <w:rFonts w:ascii="Times New Roman" w:hAnsi="Times New Roman" w:cs="Times New Roman"/>
          <w:sz w:val="24"/>
          <w:szCs w:val="24"/>
        </w:rPr>
        <w:t xml:space="preserve">именуемое    в    дальнейшем   </w:t>
      </w:r>
      <w:proofErr w:type="spellStart"/>
      <w:r>
        <w:rPr>
          <w:rFonts w:ascii="Times New Roman" w:hAnsi="Times New Roman" w:cs="Times New Roman"/>
          <w:sz w:val="24"/>
          <w:szCs w:val="24"/>
        </w:rPr>
        <w:t>Ресурсоснабжающая</w:t>
      </w:r>
      <w:proofErr w:type="spellEnd"/>
      <w:r>
        <w:rPr>
          <w:rFonts w:ascii="Times New Roman" w:hAnsi="Times New Roman" w:cs="Times New Roman"/>
          <w:sz w:val="24"/>
          <w:szCs w:val="24"/>
        </w:rPr>
        <w:t xml:space="preserve"> организация (РСО)</w:t>
      </w:r>
      <w:r w:rsidR="002E1CBF" w:rsidRPr="00FD56B1">
        <w:rPr>
          <w:rFonts w:ascii="Times New Roman" w:hAnsi="Times New Roman" w:cs="Times New Roman"/>
          <w:sz w:val="24"/>
          <w:szCs w:val="24"/>
        </w:rPr>
        <w:t>, в лице</w:t>
      </w:r>
      <w:r>
        <w:rPr>
          <w:rFonts w:ascii="Times New Roman" w:hAnsi="Times New Roman" w:cs="Times New Roman"/>
          <w:sz w:val="24"/>
          <w:szCs w:val="24"/>
        </w:rPr>
        <w:t xml:space="preserve"> директора Бойко Натальи Вячеславовны</w:t>
      </w:r>
      <w:r w:rsidR="002E1CBF" w:rsidRPr="00FD56B1">
        <w:rPr>
          <w:rFonts w:ascii="Times New Roman" w:hAnsi="Times New Roman" w:cs="Times New Roman"/>
          <w:sz w:val="24"/>
          <w:szCs w:val="24"/>
        </w:rPr>
        <w:t>,</w:t>
      </w:r>
      <w:r>
        <w:rPr>
          <w:rFonts w:ascii="Times New Roman" w:hAnsi="Times New Roman" w:cs="Times New Roman"/>
          <w:sz w:val="24"/>
          <w:szCs w:val="24"/>
        </w:rPr>
        <w:t xml:space="preserve"> </w:t>
      </w:r>
      <w:r w:rsidR="002E1CBF" w:rsidRPr="00FD56B1">
        <w:rPr>
          <w:rFonts w:ascii="Times New Roman" w:hAnsi="Times New Roman" w:cs="Times New Roman"/>
          <w:sz w:val="24"/>
          <w:szCs w:val="24"/>
        </w:rPr>
        <w:t>действующе</w:t>
      </w:r>
      <w:r>
        <w:rPr>
          <w:rFonts w:ascii="Times New Roman" w:hAnsi="Times New Roman" w:cs="Times New Roman"/>
          <w:sz w:val="24"/>
          <w:szCs w:val="24"/>
        </w:rPr>
        <w:t>го на основании Устава</w:t>
      </w:r>
      <w:r w:rsidR="002E1CBF" w:rsidRPr="00FD56B1">
        <w:rPr>
          <w:rFonts w:ascii="Times New Roman" w:hAnsi="Times New Roman" w:cs="Times New Roman"/>
          <w:sz w:val="24"/>
          <w:szCs w:val="24"/>
        </w:rPr>
        <w:t>,</w:t>
      </w:r>
      <w:r>
        <w:rPr>
          <w:rFonts w:ascii="Times New Roman" w:hAnsi="Times New Roman" w:cs="Times New Roman"/>
          <w:sz w:val="24"/>
          <w:szCs w:val="24"/>
        </w:rPr>
        <w:t xml:space="preserve"> </w:t>
      </w:r>
      <w:r w:rsidR="002E1CBF" w:rsidRPr="00FD56B1">
        <w:rPr>
          <w:rFonts w:ascii="Times New Roman" w:hAnsi="Times New Roman" w:cs="Times New Roman"/>
          <w:sz w:val="24"/>
          <w:szCs w:val="24"/>
        </w:rPr>
        <w:t>с одной стороны, и</w:t>
      </w:r>
      <w:r>
        <w:rPr>
          <w:rFonts w:ascii="Times New Roman" w:hAnsi="Times New Roman" w:cs="Times New Roman"/>
          <w:sz w:val="24"/>
          <w:szCs w:val="24"/>
        </w:rPr>
        <w:t xml:space="preserve"> </w:t>
      </w:r>
      <w:r w:rsidR="00A31C5F">
        <w:rPr>
          <w:rFonts w:ascii="Times New Roman" w:hAnsi="Times New Roman" w:cs="Times New Roman"/>
          <w:sz w:val="24"/>
          <w:szCs w:val="24"/>
        </w:rPr>
        <w:t>_______ _______________________________________________</w:t>
      </w:r>
      <w:r>
        <w:rPr>
          <w:rFonts w:ascii="Times New Roman" w:hAnsi="Times New Roman" w:cs="Times New Roman"/>
          <w:sz w:val="24"/>
          <w:szCs w:val="24"/>
        </w:rPr>
        <w:t>, именуемое в дальнейшем Абонент</w:t>
      </w:r>
      <w:r w:rsidR="002E1CBF" w:rsidRPr="00FD56B1">
        <w:rPr>
          <w:rFonts w:ascii="Times New Roman" w:hAnsi="Times New Roman" w:cs="Times New Roman"/>
          <w:sz w:val="24"/>
          <w:szCs w:val="24"/>
        </w:rPr>
        <w:t>, в лице ________________________________________________________________________</w:t>
      </w:r>
      <w:r>
        <w:rPr>
          <w:rFonts w:ascii="Times New Roman" w:hAnsi="Times New Roman" w:cs="Times New Roman"/>
          <w:sz w:val="24"/>
          <w:szCs w:val="24"/>
        </w:rPr>
        <w:t>_________</w:t>
      </w:r>
      <w:r w:rsidR="002E1CBF" w:rsidRPr="00FD56B1">
        <w:rPr>
          <w:rFonts w:ascii="Times New Roman" w:hAnsi="Times New Roman" w:cs="Times New Roman"/>
          <w:sz w:val="24"/>
          <w:szCs w:val="24"/>
        </w:rPr>
        <w:t>__,</w:t>
      </w:r>
    </w:p>
    <w:p w:rsidR="002E1CBF" w:rsidRPr="00FD56B1" w:rsidRDefault="002E1CBF" w:rsidP="00FD56B1">
      <w:pPr>
        <w:pStyle w:val="ConsPlusNonformat"/>
        <w:jc w:val="both"/>
        <w:rPr>
          <w:rFonts w:ascii="Times New Roman" w:hAnsi="Times New Roman" w:cs="Times New Roman"/>
          <w:sz w:val="24"/>
          <w:szCs w:val="24"/>
        </w:rPr>
      </w:pPr>
      <w:proofErr w:type="gramStart"/>
      <w:r w:rsidRPr="00FD56B1">
        <w:rPr>
          <w:rFonts w:ascii="Times New Roman" w:hAnsi="Times New Roman" w:cs="Times New Roman"/>
          <w:sz w:val="24"/>
          <w:szCs w:val="24"/>
        </w:rPr>
        <w:t>действующего</w:t>
      </w:r>
      <w:proofErr w:type="gramEnd"/>
      <w:r w:rsidRPr="00FD56B1">
        <w:rPr>
          <w:rFonts w:ascii="Times New Roman" w:hAnsi="Times New Roman" w:cs="Times New Roman"/>
          <w:sz w:val="24"/>
          <w:szCs w:val="24"/>
        </w:rPr>
        <w:t xml:space="preserve"> на основании _______________________________________________</w:t>
      </w:r>
      <w:r w:rsidR="00FD56B1">
        <w:rPr>
          <w:rFonts w:ascii="Times New Roman" w:hAnsi="Times New Roman" w:cs="Times New Roman"/>
          <w:sz w:val="24"/>
          <w:szCs w:val="24"/>
        </w:rPr>
        <w:t>__________</w:t>
      </w:r>
      <w:r w:rsidRPr="00FD56B1">
        <w:rPr>
          <w:rFonts w:ascii="Times New Roman" w:hAnsi="Times New Roman" w:cs="Times New Roman"/>
          <w:sz w:val="24"/>
          <w:szCs w:val="24"/>
        </w:rPr>
        <w:t>_,</w:t>
      </w:r>
    </w:p>
    <w:p w:rsidR="002E1CBF" w:rsidRPr="00FD56B1" w:rsidRDefault="002E1CBF" w:rsidP="00FD56B1">
      <w:pPr>
        <w:pStyle w:val="ConsPlusNonformat"/>
        <w:jc w:val="both"/>
        <w:rPr>
          <w:rFonts w:ascii="Times New Roman" w:hAnsi="Times New Roman" w:cs="Times New Roman"/>
          <w:sz w:val="24"/>
          <w:szCs w:val="24"/>
        </w:rPr>
      </w:pPr>
      <w:proofErr w:type="gramStart"/>
      <w:r w:rsidRPr="00FD56B1">
        <w:rPr>
          <w:rFonts w:ascii="Times New Roman" w:hAnsi="Times New Roman" w:cs="Times New Roman"/>
          <w:sz w:val="24"/>
          <w:szCs w:val="24"/>
        </w:rPr>
        <w:t>с другой стороны,  именуемые  в  дальнейшем  сторонами, заключили настоящий</w:t>
      </w:r>
      <w:r w:rsidR="00FD56B1">
        <w:rPr>
          <w:rFonts w:ascii="Times New Roman" w:hAnsi="Times New Roman" w:cs="Times New Roman"/>
          <w:sz w:val="24"/>
          <w:szCs w:val="24"/>
        </w:rPr>
        <w:t xml:space="preserve"> </w:t>
      </w:r>
      <w:r w:rsidRPr="00FD56B1">
        <w:rPr>
          <w:rFonts w:ascii="Times New Roman" w:hAnsi="Times New Roman" w:cs="Times New Roman"/>
          <w:sz w:val="24"/>
          <w:szCs w:val="24"/>
        </w:rPr>
        <w:t>договор о нижеследующем:</w:t>
      </w:r>
      <w:proofErr w:type="gramEnd"/>
    </w:p>
    <w:p w:rsidR="002E1CBF" w:rsidRPr="00FD56B1" w:rsidRDefault="00FD56B1" w:rsidP="00FD56B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r w:rsidR="002E1CBF" w:rsidRPr="00FD56B1">
        <w:rPr>
          <w:rFonts w:ascii="Times New Roman" w:hAnsi="Times New Roman" w:cs="Times New Roman"/>
          <w:b/>
          <w:sz w:val="24"/>
          <w:szCs w:val="24"/>
        </w:rPr>
        <w:t>. Предмет договора</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1. </w:t>
      </w:r>
      <w:proofErr w:type="gramStart"/>
      <w:r w:rsidRPr="00FD56B1">
        <w:rPr>
          <w:rFonts w:ascii="Times New Roman" w:hAnsi="Times New Roman" w:cs="Times New Roman"/>
          <w:sz w:val="24"/>
          <w:szCs w:val="24"/>
        </w:rPr>
        <w:t xml:space="preserve">По настоящему договору </w:t>
      </w:r>
      <w:r w:rsidR="00FD56B1">
        <w:rPr>
          <w:rFonts w:ascii="Times New Roman" w:hAnsi="Times New Roman" w:cs="Times New Roman"/>
          <w:sz w:val="24"/>
          <w:szCs w:val="24"/>
        </w:rPr>
        <w:t>РСО</w:t>
      </w:r>
      <w:r w:rsidRPr="00FD56B1">
        <w:rPr>
          <w:rFonts w:ascii="Times New Roman" w:hAnsi="Times New Roman" w:cs="Times New Roman"/>
          <w:sz w:val="24"/>
          <w:szCs w:val="24"/>
        </w:rPr>
        <w:t>, осуществляющая холодное водоснабже</w:t>
      </w:r>
      <w:r w:rsidR="00FD56B1">
        <w:rPr>
          <w:rFonts w:ascii="Times New Roman" w:hAnsi="Times New Roman" w:cs="Times New Roman"/>
          <w:sz w:val="24"/>
          <w:szCs w:val="24"/>
        </w:rPr>
        <w:t>ние, обязуется подавать Абоненту</w:t>
      </w:r>
      <w:r w:rsidRPr="00FD56B1">
        <w:rPr>
          <w:rFonts w:ascii="Times New Roman" w:hAnsi="Times New Roman" w:cs="Times New Roman"/>
          <w:sz w:val="24"/>
          <w:szCs w:val="24"/>
        </w:rPr>
        <w:t xml:space="preserve"> через присоединенную водопроводную сеть из централизованных систем холодного водоснабжения:</w:t>
      </w:r>
      <w:r w:rsidR="00FD56B1">
        <w:rPr>
          <w:rFonts w:ascii="Times New Roman" w:hAnsi="Times New Roman" w:cs="Times New Roman"/>
          <w:sz w:val="24"/>
          <w:szCs w:val="24"/>
        </w:rPr>
        <w:t xml:space="preserve"> </w:t>
      </w:r>
      <w:r w:rsidRPr="00FD56B1">
        <w:rPr>
          <w:rFonts w:ascii="Times New Roman" w:hAnsi="Times New Roman" w:cs="Times New Roman"/>
          <w:sz w:val="24"/>
          <w:szCs w:val="24"/>
        </w:rPr>
        <w:t>холодную (питьевую)</w:t>
      </w:r>
      <w:r w:rsidR="00FD56B1">
        <w:rPr>
          <w:rFonts w:ascii="Times New Roman" w:hAnsi="Times New Roman" w:cs="Times New Roman"/>
          <w:sz w:val="24"/>
          <w:szCs w:val="24"/>
        </w:rPr>
        <w:t xml:space="preserve"> воду.</w:t>
      </w:r>
      <w:proofErr w:type="gramEnd"/>
      <w:r w:rsidR="00FD56B1">
        <w:rPr>
          <w:rFonts w:ascii="Times New Roman" w:hAnsi="Times New Roman" w:cs="Times New Roman"/>
          <w:sz w:val="24"/>
          <w:szCs w:val="24"/>
        </w:rPr>
        <w:t xml:space="preserve"> </w:t>
      </w:r>
      <w:r w:rsidRPr="00FD56B1">
        <w:rPr>
          <w:rFonts w:ascii="Times New Roman" w:hAnsi="Times New Roman" w:cs="Times New Roman"/>
          <w:sz w:val="24"/>
          <w:szCs w:val="24"/>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E1CBF" w:rsidRPr="001A32FB" w:rsidRDefault="001A32FB" w:rsidP="001A32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E1CBF" w:rsidRPr="00FD56B1">
        <w:rPr>
          <w:rFonts w:ascii="Times New Roman" w:hAnsi="Times New Roman" w:cs="Times New Roman"/>
          <w:sz w:val="24"/>
          <w:szCs w:val="24"/>
        </w:rPr>
        <w:t>. Граница балансовой прин</w:t>
      </w:r>
      <w:r>
        <w:rPr>
          <w:rFonts w:ascii="Times New Roman" w:hAnsi="Times New Roman" w:cs="Times New Roman"/>
          <w:sz w:val="24"/>
          <w:szCs w:val="24"/>
        </w:rPr>
        <w:t>адлежности водопроводных сетей А</w:t>
      </w:r>
      <w:r w:rsidR="002E1CBF" w:rsidRPr="00FD56B1">
        <w:rPr>
          <w:rFonts w:ascii="Times New Roman" w:hAnsi="Times New Roman" w:cs="Times New Roman"/>
          <w:sz w:val="24"/>
          <w:szCs w:val="24"/>
        </w:rPr>
        <w:t xml:space="preserve">бонента и </w:t>
      </w:r>
      <w:r>
        <w:rPr>
          <w:rFonts w:ascii="Times New Roman" w:hAnsi="Times New Roman" w:cs="Times New Roman"/>
          <w:sz w:val="24"/>
          <w:szCs w:val="24"/>
        </w:rPr>
        <w:t>РСО</w:t>
      </w:r>
      <w:r w:rsidR="002E1CBF" w:rsidRPr="00FD56B1">
        <w:rPr>
          <w:rFonts w:ascii="Times New Roman" w:hAnsi="Times New Roman" w:cs="Times New Roman"/>
          <w:sz w:val="24"/>
          <w:szCs w:val="24"/>
        </w:rPr>
        <w:t xml:space="preserve"> определяется в акте о разграничении балансовой принадлежности </w:t>
      </w:r>
      <w:r w:rsidR="002E1CBF" w:rsidRPr="001A32FB">
        <w:rPr>
          <w:rFonts w:ascii="Times New Roman" w:hAnsi="Times New Roman" w:cs="Times New Roman"/>
          <w:sz w:val="24"/>
          <w:szCs w:val="24"/>
        </w:rPr>
        <w:t xml:space="preserve">согласно </w:t>
      </w:r>
      <w:hyperlink w:anchor="Par252" w:history="1">
        <w:r w:rsidR="002E1CBF" w:rsidRPr="001A32FB">
          <w:rPr>
            <w:rFonts w:ascii="Times New Roman" w:hAnsi="Times New Roman" w:cs="Times New Roman"/>
            <w:sz w:val="24"/>
            <w:szCs w:val="24"/>
          </w:rPr>
          <w:t>приложению N 1</w:t>
        </w:r>
      </w:hyperlink>
      <w:r w:rsidR="002E1CBF" w:rsidRPr="001A32FB">
        <w:rPr>
          <w:rFonts w:ascii="Times New Roman" w:hAnsi="Times New Roman" w:cs="Times New Roman"/>
          <w:sz w:val="24"/>
          <w:szCs w:val="24"/>
        </w:rPr>
        <w:t>.</w:t>
      </w:r>
    </w:p>
    <w:p w:rsidR="002E1CBF" w:rsidRPr="001A32FB" w:rsidRDefault="002E1CBF" w:rsidP="001A32FB">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 Граница эксплуатационной ответств</w:t>
      </w:r>
      <w:r w:rsidR="001A32FB">
        <w:rPr>
          <w:rFonts w:ascii="Times New Roman" w:hAnsi="Times New Roman" w:cs="Times New Roman"/>
          <w:sz w:val="24"/>
          <w:szCs w:val="24"/>
        </w:rPr>
        <w:t>енности по водопроводным сетям А</w:t>
      </w:r>
      <w:r w:rsidRPr="00FD56B1">
        <w:rPr>
          <w:rFonts w:ascii="Times New Roman" w:hAnsi="Times New Roman" w:cs="Times New Roman"/>
          <w:sz w:val="24"/>
          <w:szCs w:val="24"/>
        </w:rPr>
        <w:t xml:space="preserve">бонента и </w:t>
      </w:r>
      <w:r w:rsidR="001A32FB">
        <w:rPr>
          <w:rFonts w:ascii="Times New Roman" w:hAnsi="Times New Roman" w:cs="Times New Roman"/>
          <w:sz w:val="24"/>
          <w:szCs w:val="24"/>
        </w:rPr>
        <w:t>РСО</w:t>
      </w:r>
      <w:r w:rsidRPr="00FD56B1">
        <w:rPr>
          <w:rFonts w:ascii="Times New Roman" w:hAnsi="Times New Roman" w:cs="Times New Roman"/>
          <w:sz w:val="24"/>
          <w:szCs w:val="24"/>
        </w:rPr>
        <w:t xml:space="preserve"> определяется в акте о разграничении эксплуатационной ответственности согласно </w:t>
      </w:r>
      <w:hyperlink w:anchor="Par294" w:history="1">
        <w:r w:rsidR="00A31C5F">
          <w:rPr>
            <w:rFonts w:ascii="Times New Roman" w:hAnsi="Times New Roman" w:cs="Times New Roman"/>
            <w:sz w:val="24"/>
            <w:szCs w:val="24"/>
          </w:rPr>
          <w:t>приложению N</w:t>
        </w:r>
        <w:r w:rsidRPr="001A32FB">
          <w:rPr>
            <w:rFonts w:ascii="Times New Roman" w:hAnsi="Times New Roman" w:cs="Times New Roman"/>
            <w:sz w:val="24"/>
            <w:szCs w:val="24"/>
          </w:rPr>
          <w:t>2</w:t>
        </w:r>
      </w:hyperlink>
      <w:r w:rsidRPr="001A32FB">
        <w:rPr>
          <w:rFonts w:ascii="Times New Roman" w:hAnsi="Times New Roman" w:cs="Times New Roman"/>
          <w:sz w:val="24"/>
          <w:szCs w:val="24"/>
        </w:rPr>
        <w:t>.</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Местом   исполнения   обязательств   по  настоящему  договору  является</w:t>
      </w:r>
      <w:r w:rsidR="001A32FB">
        <w:rPr>
          <w:rFonts w:ascii="Times New Roman" w:hAnsi="Times New Roman" w:cs="Times New Roman"/>
          <w:sz w:val="24"/>
          <w:szCs w:val="24"/>
        </w:rPr>
        <w:t xml:space="preserve"> н.п. Магнетиты Кольского района Мурманской области</w:t>
      </w:r>
    </w:p>
    <w:p w:rsidR="002E1CBF" w:rsidRPr="001A32FB" w:rsidRDefault="001A32FB" w:rsidP="001A32F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r w:rsidR="002E1CBF" w:rsidRPr="001A32FB">
        <w:rPr>
          <w:rFonts w:ascii="Times New Roman" w:hAnsi="Times New Roman" w:cs="Times New Roman"/>
          <w:b/>
          <w:sz w:val="24"/>
          <w:szCs w:val="24"/>
        </w:rPr>
        <w:t>. Сроки и режим подачи (потребления) холодной воды</w:t>
      </w:r>
    </w:p>
    <w:p w:rsidR="002E1CBF" w:rsidRPr="00FD56B1" w:rsidRDefault="002E1CBF" w:rsidP="001A32FB">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4. Датой начала подачи (потребления) холодной воды является </w:t>
      </w:r>
      <w:r w:rsidR="00A31C5F">
        <w:rPr>
          <w:rFonts w:ascii="Times New Roman" w:hAnsi="Times New Roman" w:cs="Times New Roman"/>
          <w:sz w:val="24"/>
          <w:szCs w:val="24"/>
        </w:rPr>
        <w:t>_______________</w:t>
      </w:r>
      <w:r w:rsidR="001A32FB">
        <w:rPr>
          <w:rFonts w:ascii="Times New Roman" w:hAnsi="Times New Roman" w:cs="Times New Roman"/>
          <w:sz w:val="24"/>
          <w:szCs w:val="24"/>
        </w:rPr>
        <w:t xml:space="preserve"> 20</w:t>
      </w:r>
      <w:r w:rsidR="00A31C5F">
        <w:rPr>
          <w:rFonts w:ascii="Times New Roman" w:hAnsi="Times New Roman" w:cs="Times New Roman"/>
          <w:sz w:val="24"/>
          <w:szCs w:val="24"/>
        </w:rPr>
        <w:t>__</w:t>
      </w:r>
      <w:r w:rsidR="001A32FB">
        <w:rPr>
          <w:rFonts w:ascii="Times New Roman" w:hAnsi="Times New Roman" w:cs="Times New Roman"/>
          <w:sz w:val="24"/>
          <w:szCs w:val="24"/>
        </w:rPr>
        <w:t xml:space="preserve"> года.</w:t>
      </w:r>
    </w:p>
    <w:p w:rsidR="002E1CBF" w:rsidRPr="00FD56B1" w:rsidRDefault="002E1CBF" w:rsidP="001A32FB">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37" w:history="1">
        <w:r w:rsidRPr="001A32FB">
          <w:rPr>
            <w:rFonts w:ascii="Times New Roman" w:hAnsi="Times New Roman" w:cs="Times New Roman"/>
            <w:sz w:val="24"/>
            <w:szCs w:val="24"/>
          </w:rPr>
          <w:t>приложению N 3</w:t>
        </w:r>
      </w:hyperlink>
      <w:r w:rsidRPr="001A32FB">
        <w:rPr>
          <w:rFonts w:ascii="Times New Roman" w:hAnsi="Times New Roman" w:cs="Times New Roman"/>
          <w:sz w:val="24"/>
          <w:szCs w:val="24"/>
        </w:rPr>
        <w:t xml:space="preserve"> в</w:t>
      </w:r>
      <w:r w:rsidRPr="00FD56B1">
        <w:rPr>
          <w:rFonts w:ascii="Times New Roman" w:hAnsi="Times New Roman" w:cs="Times New Roman"/>
          <w:sz w:val="24"/>
          <w:szCs w:val="24"/>
        </w:rPr>
        <w:t xml:space="preserve"> соответствии с условиями подключения (технологического присоединения) к централизованной системе холодного водоснабжения.</w:t>
      </w:r>
    </w:p>
    <w:p w:rsidR="002E1CBF" w:rsidRPr="001A32FB" w:rsidRDefault="001A32FB" w:rsidP="001A32F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r w:rsidR="002E1CBF" w:rsidRPr="001A32FB">
        <w:rPr>
          <w:rFonts w:ascii="Times New Roman" w:hAnsi="Times New Roman" w:cs="Times New Roman"/>
          <w:b/>
          <w:sz w:val="24"/>
          <w:szCs w:val="24"/>
        </w:rPr>
        <w:t>. Сроки и порядок оплаты по договору</w:t>
      </w:r>
    </w:p>
    <w:p w:rsidR="002E1CBF" w:rsidRPr="00FD56B1" w:rsidRDefault="002E1CBF" w:rsidP="001A32FB">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6. Оплата по наст</w:t>
      </w:r>
      <w:r w:rsidR="003002C7">
        <w:rPr>
          <w:rFonts w:ascii="Times New Roman" w:hAnsi="Times New Roman" w:cs="Times New Roman"/>
          <w:sz w:val="24"/>
          <w:szCs w:val="24"/>
        </w:rPr>
        <w:t>оящему договору осуществляется А</w:t>
      </w:r>
      <w:r w:rsidRPr="00FD56B1">
        <w:rPr>
          <w:rFonts w:ascii="Times New Roman" w:hAnsi="Times New Roman" w:cs="Times New Roman"/>
          <w:sz w:val="24"/>
          <w:szCs w:val="24"/>
        </w:rPr>
        <w:t>бонентом по тарифам на питьевую в</w:t>
      </w:r>
      <w:r w:rsidR="003002C7">
        <w:rPr>
          <w:rFonts w:ascii="Times New Roman" w:hAnsi="Times New Roman" w:cs="Times New Roman"/>
          <w:sz w:val="24"/>
          <w:szCs w:val="24"/>
        </w:rPr>
        <w:t>оду (питьевое водоснабжение)</w:t>
      </w:r>
      <w:r w:rsidRPr="00FD56B1">
        <w:rPr>
          <w:rFonts w:ascii="Times New Roman" w:hAnsi="Times New Roman" w:cs="Times New Roman"/>
          <w:sz w:val="24"/>
          <w:szCs w:val="24"/>
        </w:rPr>
        <w:t xml:space="preserve">, устанавливаемым в порядке, определенном законодательством Российской Федерации о государственном регулировании цен (тарифов). При </w:t>
      </w:r>
      <w:r w:rsidR="003002C7">
        <w:rPr>
          <w:rFonts w:ascii="Times New Roman" w:hAnsi="Times New Roman" w:cs="Times New Roman"/>
          <w:sz w:val="24"/>
          <w:szCs w:val="24"/>
        </w:rPr>
        <w:t>установлении РСО</w:t>
      </w:r>
      <w:r w:rsidRPr="00FD56B1">
        <w:rPr>
          <w:rFonts w:ascii="Times New Roman" w:hAnsi="Times New Roman" w:cs="Times New Roman"/>
          <w:sz w:val="24"/>
          <w:szCs w:val="24"/>
        </w:rPr>
        <w:t xml:space="preserve"> </w:t>
      </w:r>
      <w:proofErr w:type="spellStart"/>
      <w:r w:rsidRPr="00FD56B1">
        <w:rPr>
          <w:rFonts w:ascii="Times New Roman" w:hAnsi="Times New Roman" w:cs="Times New Roman"/>
          <w:sz w:val="24"/>
          <w:szCs w:val="24"/>
        </w:rPr>
        <w:t>двухставочных</w:t>
      </w:r>
      <w:proofErr w:type="spellEnd"/>
      <w:r w:rsidRPr="00FD56B1">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bookmarkStart w:id="0" w:name="Par53"/>
      <w:bookmarkEnd w:id="0"/>
      <w:r w:rsidRPr="00FD56B1">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FD56B1">
        <w:rPr>
          <w:rFonts w:ascii="Times New Roman" w:hAnsi="Times New Roman" w:cs="Times New Roman"/>
          <w:sz w:val="24"/>
          <w:szCs w:val="24"/>
        </w:rPr>
        <w:t xml:space="preserve">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w:t>
      </w:r>
      <w:r w:rsidR="003002C7">
        <w:rPr>
          <w:rFonts w:ascii="Times New Roman" w:hAnsi="Times New Roman" w:cs="Times New Roman"/>
          <w:sz w:val="24"/>
          <w:szCs w:val="24"/>
        </w:rPr>
        <w:t>РСО</w:t>
      </w:r>
      <w:r w:rsidRPr="00FD56B1">
        <w:rPr>
          <w:rFonts w:ascii="Times New Roman" w:hAnsi="Times New Roman" w:cs="Times New Roman"/>
          <w:sz w:val="24"/>
          <w:szCs w:val="24"/>
        </w:rPr>
        <w:t xml:space="preserve"> в срок не позднее 5-го числа месяца, следующего за расчетным.</w:t>
      </w:r>
      <w:proofErr w:type="gramEnd"/>
      <w:r w:rsidRPr="00FD56B1">
        <w:rPr>
          <w:rFonts w:ascii="Times New Roman" w:hAnsi="Times New Roman" w:cs="Times New Roman"/>
          <w:sz w:val="24"/>
          <w:szCs w:val="24"/>
        </w:rPr>
        <w:t xml:space="preserve"> Датой оплаты считается дата поступления денежных средств на расчетный счет </w:t>
      </w:r>
      <w:r w:rsidR="003002C7">
        <w:rPr>
          <w:rFonts w:ascii="Times New Roman" w:hAnsi="Times New Roman" w:cs="Times New Roman"/>
          <w:sz w:val="24"/>
          <w:szCs w:val="24"/>
        </w:rPr>
        <w:t>РСО</w:t>
      </w:r>
      <w:r w:rsidRPr="00FD56B1">
        <w:rPr>
          <w:rFonts w:ascii="Times New Roman" w:hAnsi="Times New Roman" w:cs="Times New Roman"/>
          <w:sz w:val="24"/>
          <w:szCs w:val="24"/>
        </w:rPr>
        <w:t>.</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8. </w:t>
      </w:r>
      <w:proofErr w:type="gramStart"/>
      <w:r w:rsidRPr="00FD56B1">
        <w:rPr>
          <w:rFonts w:ascii="Times New Roman" w:hAnsi="Times New Roman" w:cs="Times New Roman"/>
          <w:sz w:val="24"/>
          <w:szCs w:val="24"/>
        </w:rPr>
        <w:t>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w:t>
      </w:r>
      <w:r w:rsidR="00553D99">
        <w:rPr>
          <w:rFonts w:ascii="Times New Roman" w:hAnsi="Times New Roman" w:cs="Times New Roman"/>
          <w:sz w:val="24"/>
          <w:szCs w:val="24"/>
        </w:rPr>
        <w:t xml:space="preserve"> места установки прибора учета,</w:t>
      </w:r>
      <w:r w:rsidRPr="00FD56B1">
        <w:rPr>
          <w:rFonts w:ascii="Times New Roman" w:hAnsi="Times New Roman" w:cs="Times New Roman"/>
          <w:sz w:val="24"/>
          <w:szCs w:val="24"/>
        </w:rPr>
        <w:t xml:space="preserve"> подлежит оплате в порядке, предусмотренном </w:t>
      </w:r>
      <w:hyperlink w:anchor="Par53" w:history="1">
        <w:r w:rsidRPr="003002C7">
          <w:rPr>
            <w:rFonts w:ascii="Times New Roman" w:hAnsi="Times New Roman" w:cs="Times New Roman"/>
            <w:sz w:val="24"/>
            <w:szCs w:val="24"/>
          </w:rPr>
          <w:t>пунктом 7</w:t>
        </w:r>
      </w:hyperlink>
      <w:r w:rsidRPr="003002C7">
        <w:rPr>
          <w:rFonts w:ascii="Times New Roman" w:hAnsi="Times New Roman" w:cs="Times New Roman"/>
          <w:sz w:val="24"/>
          <w:szCs w:val="24"/>
        </w:rPr>
        <w:t xml:space="preserve"> </w:t>
      </w:r>
      <w:r w:rsidRPr="00FD56B1">
        <w:rPr>
          <w:rFonts w:ascii="Times New Roman" w:hAnsi="Times New Roman" w:cs="Times New Roman"/>
          <w:sz w:val="24"/>
          <w:szCs w:val="24"/>
        </w:rPr>
        <w:t>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9. Сверка расчетов по настоящему договору проводится между </w:t>
      </w:r>
      <w:r w:rsidR="003002C7">
        <w:rPr>
          <w:rFonts w:ascii="Times New Roman" w:hAnsi="Times New Roman" w:cs="Times New Roman"/>
          <w:sz w:val="24"/>
          <w:szCs w:val="24"/>
        </w:rPr>
        <w:t>РСО</w:t>
      </w:r>
      <w:r w:rsidRPr="00FD56B1">
        <w:rPr>
          <w:rFonts w:ascii="Times New Roman" w:hAnsi="Times New Roman" w:cs="Times New Roman"/>
          <w:sz w:val="24"/>
          <w:szCs w:val="24"/>
        </w:rPr>
        <w:t xml:space="preserve"> и </w:t>
      </w:r>
      <w:r w:rsidR="003002C7">
        <w:rPr>
          <w:rFonts w:ascii="Times New Roman" w:hAnsi="Times New Roman" w:cs="Times New Roman"/>
          <w:sz w:val="24"/>
          <w:szCs w:val="24"/>
        </w:rPr>
        <w:t>Абонентом не реже чем 1 раз в квартал</w:t>
      </w:r>
      <w:r w:rsidRPr="00FD56B1">
        <w:rPr>
          <w:rFonts w:ascii="Times New Roman" w:hAnsi="Times New Roman" w:cs="Times New Roman"/>
          <w:sz w:val="24"/>
          <w:szCs w:val="24"/>
        </w:rPr>
        <w:t xml:space="preserve">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w:t>
      </w:r>
      <w:r w:rsidRPr="00FD56B1">
        <w:rPr>
          <w:rFonts w:ascii="Times New Roman" w:hAnsi="Times New Roman" w:cs="Times New Roman"/>
          <w:sz w:val="24"/>
          <w:szCs w:val="24"/>
        </w:rPr>
        <w:lastRenderedPageBreak/>
        <w:t xml:space="preserve">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FD56B1">
        <w:rPr>
          <w:rFonts w:ascii="Times New Roman" w:hAnsi="Times New Roman" w:cs="Times New Roman"/>
          <w:sz w:val="24"/>
          <w:szCs w:val="24"/>
        </w:rPr>
        <w:t>факсограмма</w:t>
      </w:r>
      <w:proofErr w:type="spellEnd"/>
      <w:r w:rsidRPr="00FD56B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E1CBF" w:rsidRPr="003002C7" w:rsidRDefault="003002C7" w:rsidP="003002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4</w:t>
      </w:r>
      <w:r w:rsidR="002E1CBF" w:rsidRPr="003002C7">
        <w:rPr>
          <w:rFonts w:ascii="Times New Roman" w:hAnsi="Times New Roman" w:cs="Times New Roman"/>
          <w:b/>
          <w:sz w:val="24"/>
          <w:szCs w:val="24"/>
        </w:rPr>
        <w:t>. Права и обязанности сторон</w:t>
      </w:r>
    </w:p>
    <w:p w:rsidR="002E1CBF" w:rsidRPr="00FD56B1" w:rsidRDefault="003002C7" w:rsidP="003002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РСО</w:t>
      </w:r>
      <w:r w:rsidR="002E1CBF" w:rsidRPr="00FD56B1">
        <w:rPr>
          <w:rFonts w:ascii="Times New Roman" w:hAnsi="Times New Roman" w:cs="Times New Roman"/>
          <w:sz w:val="24"/>
          <w:szCs w:val="24"/>
        </w:rPr>
        <w:t xml:space="preserve"> обязана:</w:t>
      </w:r>
    </w:p>
    <w:p w:rsidR="002E1CBF" w:rsidRPr="00FD56B1" w:rsidRDefault="003002C7" w:rsidP="003002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осуществлять подачу А</w:t>
      </w:r>
      <w:r w:rsidR="002E1CBF" w:rsidRPr="00FD56B1">
        <w:rPr>
          <w:rFonts w:ascii="Times New Roman" w:hAnsi="Times New Roman" w:cs="Times New Roman"/>
          <w:sz w:val="24"/>
          <w:szCs w:val="24"/>
        </w:rPr>
        <w:t>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в) осуществлять производственный контроль качества холодной (питьевой) воды;</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г) соблюдать установленный режим подачи холодной воды;</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д) </w:t>
      </w:r>
      <w:proofErr w:type="gramStart"/>
      <w:r w:rsidRPr="00FD56B1">
        <w:rPr>
          <w:rFonts w:ascii="Times New Roman" w:hAnsi="Times New Roman" w:cs="Times New Roman"/>
          <w:sz w:val="24"/>
          <w:szCs w:val="24"/>
        </w:rPr>
        <w:t>с даты выявления</w:t>
      </w:r>
      <w:proofErr w:type="gramEnd"/>
      <w:r w:rsidRPr="00FD56B1">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w:t>
      </w:r>
      <w:r w:rsidR="003002C7">
        <w:rPr>
          <w:rFonts w:ascii="Times New Roman" w:hAnsi="Times New Roman" w:cs="Times New Roman"/>
          <w:sz w:val="24"/>
          <w:szCs w:val="24"/>
        </w:rPr>
        <w:t>замедлительно извещать об этом А</w:t>
      </w:r>
      <w:r w:rsidRPr="00FD56B1">
        <w:rPr>
          <w:rFonts w:ascii="Times New Roman" w:hAnsi="Times New Roman" w:cs="Times New Roman"/>
          <w:sz w:val="24"/>
          <w:szCs w:val="24"/>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D56B1">
        <w:rPr>
          <w:rFonts w:ascii="Times New Roman" w:hAnsi="Times New Roman" w:cs="Times New Roman"/>
          <w:sz w:val="24"/>
          <w:szCs w:val="24"/>
        </w:rPr>
        <w:t>факсограмма</w:t>
      </w:r>
      <w:proofErr w:type="spellEnd"/>
      <w:r w:rsidRPr="00FD56B1">
        <w:rPr>
          <w:rFonts w:ascii="Times New Roman" w:hAnsi="Times New Roman" w:cs="Times New Roman"/>
          <w:sz w:val="24"/>
          <w:szCs w:val="24"/>
        </w:rPr>
        <w:t>, телефонограмма, информационно-телекоммуникационная сеть "Интернет");</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е) предоставлять</w:t>
      </w:r>
      <w:r w:rsidR="003002C7">
        <w:rPr>
          <w:rFonts w:ascii="Times New Roman" w:hAnsi="Times New Roman" w:cs="Times New Roman"/>
          <w:sz w:val="24"/>
          <w:szCs w:val="24"/>
        </w:rPr>
        <w:t xml:space="preserve"> А</w:t>
      </w:r>
      <w:r w:rsidRPr="00FD56B1">
        <w:rPr>
          <w:rFonts w:ascii="Times New Roman" w:hAnsi="Times New Roman" w:cs="Times New Roman"/>
          <w:sz w:val="24"/>
          <w:szCs w:val="24"/>
        </w:rPr>
        <w:t>боненту информацию в соответствии со стандартами раскрытия информации в порядке, предусмотренном законодательством Российской Федерации;</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ж) </w:t>
      </w:r>
      <w:r w:rsidR="003002C7">
        <w:rPr>
          <w:rFonts w:ascii="Times New Roman" w:hAnsi="Times New Roman" w:cs="Times New Roman"/>
          <w:sz w:val="24"/>
          <w:szCs w:val="24"/>
        </w:rPr>
        <w:t>отвечать на жалобы и обращения А</w:t>
      </w:r>
      <w:r w:rsidRPr="00FD56B1">
        <w:rPr>
          <w:rFonts w:ascii="Times New Roman" w:hAnsi="Times New Roman" w:cs="Times New Roman"/>
          <w:sz w:val="24"/>
          <w:szCs w:val="24"/>
        </w:rPr>
        <w:t>бонента по вопросам, связанным с исполнением настоящего договора, в течение срока, установленного законодательством Российской Федерации;</w:t>
      </w:r>
    </w:p>
    <w:p w:rsidR="002E1CBF" w:rsidRPr="00FD56B1" w:rsidRDefault="003002C7" w:rsidP="003002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 при участии А</w:t>
      </w:r>
      <w:r w:rsidR="002E1CBF" w:rsidRPr="00FD56B1">
        <w:rPr>
          <w:rFonts w:ascii="Times New Roman" w:hAnsi="Times New Roman" w:cs="Times New Roman"/>
          <w:sz w:val="24"/>
          <w:szCs w:val="24"/>
        </w:rPr>
        <w:t xml:space="preserve">бонента, если иное не предусмотрено </w:t>
      </w:r>
      <w:hyperlink r:id="rId6" w:history="1">
        <w:r w:rsidR="002E1CBF" w:rsidRPr="003002C7">
          <w:rPr>
            <w:rFonts w:ascii="Times New Roman" w:hAnsi="Times New Roman" w:cs="Times New Roman"/>
            <w:sz w:val="24"/>
            <w:szCs w:val="24"/>
          </w:rPr>
          <w:t>правилами</w:t>
        </w:r>
      </w:hyperlink>
      <w:r w:rsidR="002E1CBF" w:rsidRPr="00FD56B1">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и) </w:t>
      </w:r>
      <w:r w:rsidR="003002C7">
        <w:rPr>
          <w:rFonts w:ascii="Times New Roman" w:hAnsi="Times New Roman" w:cs="Times New Roman"/>
          <w:sz w:val="24"/>
          <w:szCs w:val="24"/>
        </w:rPr>
        <w:t>опломбировать А</w:t>
      </w:r>
      <w:r w:rsidRPr="00FD56B1">
        <w:rPr>
          <w:rFonts w:ascii="Times New Roman" w:hAnsi="Times New Roman" w:cs="Times New Roman"/>
          <w:sz w:val="24"/>
          <w:szCs w:val="24"/>
        </w:rPr>
        <w:t xml:space="preserve">боненту приборы учета без взимания платы, за исключением случаев, предусмотренных </w:t>
      </w:r>
      <w:hyperlink r:id="rId7" w:history="1">
        <w:r w:rsidRPr="003002C7">
          <w:rPr>
            <w:rFonts w:ascii="Times New Roman" w:hAnsi="Times New Roman" w:cs="Times New Roman"/>
            <w:sz w:val="24"/>
            <w:szCs w:val="24"/>
          </w:rPr>
          <w:t>правилами</w:t>
        </w:r>
      </w:hyperlink>
      <w:r w:rsidRPr="003002C7">
        <w:rPr>
          <w:rFonts w:ascii="Times New Roman" w:hAnsi="Times New Roman" w:cs="Times New Roman"/>
          <w:sz w:val="24"/>
          <w:szCs w:val="24"/>
        </w:rPr>
        <w:t xml:space="preserve"> о</w:t>
      </w:r>
      <w:r w:rsidRPr="00FD56B1">
        <w:rPr>
          <w:rFonts w:ascii="Times New Roman" w:hAnsi="Times New Roman" w:cs="Times New Roman"/>
          <w:sz w:val="24"/>
          <w:szCs w:val="24"/>
        </w:rPr>
        <w:t>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E1CBF" w:rsidRPr="00FD56B1" w:rsidRDefault="003002C7" w:rsidP="003002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предупреждать А</w:t>
      </w:r>
      <w:r w:rsidR="002E1CBF" w:rsidRPr="00FD56B1">
        <w:rPr>
          <w:rFonts w:ascii="Times New Roman" w:hAnsi="Times New Roman" w:cs="Times New Roman"/>
          <w:sz w:val="24"/>
          <w:szCs w:val="24"/>
        </w:rPr>
        <w:t>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D56B1">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w:t>
      </w:r>
      <w:r w:rsidR="003002C7">
        <w:rPr>
          <w:rFonts w:ascii="Times New Roman" w:hAnsi="Times New Roman" w:cs="Times New Roman"/>
          <w:sz w:val="24"/>
          <w:szCs w:val="24"/>
        </w:rPr>
        <w:t>чия населения</w:t>
      </w:r>
      <w:r w:rsidRPr="00FD56B1">
        <w:rPr>
          <w:rFonts w:ascii="Times New Roman" w:hAnsi="Times New Roman" w:cs="Times New Roman"/>
          <w:sz w:val="24"/>
          <w:szCs w:val="24"/>
        </w:rPr>
        <w:t>;</w:t>
      </w:r>
      <w:proofErr w:type="gramEnd"/>
    </w:p>
    <w:p w:rsidR="002E1CBF" w:rsidRPr="00FD56B1" w:rsidRDefault="002E1CBF" w:rsidP="003002C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E1CBF" w:rsidRPr="00FD56B1" w:rsidRDefault="002E1CBF" w:rsidP="003B2CC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D56B1">
        <w:rPr>
          <w:rFonts w:ascii="Times New Roman" w:hAnsi="Times New Roman" w:cs="Times New Roman"/>
          <w:sz w:val="24"/>
          <w:szCs w:val="24"/>
        </w:rPr>
        <w:t xml:space="preserve">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w:t>
      </w:r>
      <w:r w:rsidRPr="00FD56B1">
        <w:rPr>
          <w:rFonts w:ascii="Times New Roman" w:hAnsi="Times New Roman" w:cs="Times New Roman"/>
          <w:sz w:val="24"/>
          <w:szCs w:val="24"/>
        </w:rPr>
        <w:lastRenderedPageBreak/>
        <w:t>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E1CBF" w:rsidRPr="00FD56B1" w:rsidRDefault="002E1CBF" w:rsidP="003B2CCD">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1CBF" w:rsidRPr="00FD56B1" w:rsidRDefault="003B2CCD" w:rsidP="003B2CC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 уведомлять А</w:t>
      </w:r>
      <w:r w:rsidR="002E1CBF" w:rsidRPr="00FD56B1">
        <w:rPr>
          <w:rFonts w:ascii="Times New Roman" w:hAnsi="Times New Roman" w:cs="Times New Roman"/>
          <w:sz w:val="24"/>
          <w:szCs w:val="24"/>
        </w:rPr>
        <w:t>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2E1CBF" w:rsidRPr="00FD56B1" w:rsidRDefault="002E1CBF" w:rsidP="003B2CCD">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11. </w:t>
      </w:r>
      <w:r w:rsidR="003B2CCD">
        <w:rPr>
          <w:rFonts w:ascii="Times New Roman" w:hAnsi="Times New Roman" w:cs="Times New Roman"/>
          <w:sz w:val="24"/>
          <w:szCs w:val="24"/>
        </w:rPr>
        <w:t>РСО</w:t>
      </w:r>
      <w:r w:rsidRPr="00FD56B1">
        <w:rPr>
          <w:rFonts w:ascii="Times New Roman" w:hAnsi="Times New Roman" w:cs="Times New Roman"/>
          <w:sz w:val="24"/>
          <w:szCs w:val="24"/>
        </w:rPr>
        <w:t xml:space="preserve"> вправе:</w:t>
      </w:r>
    </w:p>
    <w:p w:rsidR="002E1CBF" w:rsidRPr="00FD56B1" w:rsidRDefault="002E1CBF" w:rsidP="003B2CCD">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а) осуществлять </w:t>
      </w:r>
      <w:proofErr w:type="gramStart"/>
      <w:r w:rsidRPr="00FD56B1">
        <w:rPr>
          <w:rFonts w:ascii="Times New Roman" w:hAnsi="Times New Roman" w:cs="Times New Roman"/>
          <w:sz w:val="24"/>
          <w:szCs w:val="24"/>
        </w:rPr>
        <w:t>контроль за</w:t>
      </w:r>
      <w:proofErr w:type="gramEnd"/>
      <w:r w:rsidRPr="00FD56B1">
        <w:rPr>
          <w:rFonts w:ascii="Times New Roman" w:hAnsi="Times New Roman" w:cs="Times New Roman"/>
          <w:sz w:val="24"/>
          <w:szCs w:val="24"/>
        </w:rPr>
        <w:t xml:space="preserve"> правильностью учета</w:t>
      </w:r>
      <w:r w:rsidR="003B2CCD">
        <w:rPr>
          <w:rFonts w:ascii="Times New Roman" w:hAnsi="Times New Roman" w:cs="Times New Roman"/>
          <w:sz w:val="24"/>
          <w:szCs w:val="24"/>
        </w:rPr>
        <w:t xml:space="preserve"> объемов поданной (полученной) А</w:t>
      </w:r>
      <w:r w:rsidRPr="00FD56B1">
        <w:rPr>
          <w:rFonts w:ascii="Times New Roman" w:hAnsi="Times New Roman" w:cs="Times New Roman"/>
          <w:sz w:val="24"/>
          <w:szCs w:val="24"/>
        </w:rPr>
        <w:t>бонентом холодной воды;</w:t>
      </w:r>
    </w:p>
    <w:p w:rsidR="002E1CBF" w:rsidRPr="00FD56B1" w:rsidRDefault="002E1CBF" w:rsidP="003B2CCD">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г) иметь беспрепятственный доступ к водопроводным сетям, местам отбора проб холодной воды и приборам у</w:t>
      </w:r>
      <w:r w:rsidR="000D07A2">
        <w:rPr>
          <w:rFonts w:ascii="Times New Roman" w:hAnsi="Times New Roman" w:cs="Times New Roman"/>
          <w:sz w:val="24"/>
          <w:szCs w:val="24"/>
        </w:rPr>
        <w:t xml:space="preserve">чета в порядке, предусмотренном разделом 6 </w:t>
      </w:r>
      <w:r w:rsidRPr="00FD56B1">
        <w:rPr>
          <w:rFonts w:ascii="Times New Roman" w:hAnsi="Times New Roman" w:cs="Times New Roman"/>
          <w:sz w:val="24"/>
          <w:szCs w:val="24"/>
        </w:rPr>
        <w:t>настоящего договора;</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д) инициировать проведение сверки расчетов по настоящему договору.</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12. Абонент обязан:</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E1CBF" w:rsidRPr="00FD56B1" w:rsidRDefault="002E1CBF" w:rsidP="000D07A2">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в) обеспечивать учет получаемой холодной воды в по</w:t>
      </w:r>
      <w:r w:rsidR="000D07A2">
        <w:rPr>
          <w:rFonts w:ascii="Times New Roman" w:hAnsi="Times New Roman" w:cs="Times New Roman"/>
          <w:sz w:val="24"/>
          <w:szCs w:val="24"/>
        </w:rPr>
        <w:t>рядке, установленном разделом 5</w:t>
      </w:r>
      <w:hyperlink w:anchor="Par108" w:history="1"/>
      <w:r w:rsidRPr="00FD56B1">
        <w:rPr>
          <w:rFonts w:ascii="Times New Roman" w:hAnsi="Times New Roman" w:cs="Times New Roman"/>
          <w:sz w:val="24"/>
          <w:szCs w:val="24"/>
        </w:rPr>
        <w:t xml:space="preserve"> настоящего договора, и в соответствии с </w:t>
      </w:r>
      <w:hyperlink r:id="rId8" w:history="1">
        <w:r w:rsidRPr="000D07A2">
          <w:rPr>
            <w:rFonts w:ascii="Times New Roman" w:hAnsi="Times New Roman" w:cs="Times New Roman"/>
            <w:sz w:val="24"/>
            <w:szCs w:val="24"/>
          </w:rPr>
          <w:t>правилами</w:t>
        </w:r>
      </w:hyperlink>
      <w:r w:rsidRPr="00FD56B1">
        <w:rPr>
          <w:rFonts w:ascii="Times New Roman" w:hAnsi="Times New Roman" w:cs="Times New Roman"/>
          <w:sz w:val="24"/>
          <w:szCs w:val="24"/>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2E1CBF" w:rsidRPr="00FD56B1" w:rsidRDefault="002E1CBF" w:rsidP="0097108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2E1CBF" w:rsidRPr="00FD56B1" w:rsidRDefault="002E1CBF" w:rsidP="0097108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д) соблюдать установленный настоящим договором режим потребления холодной воды;</w:t>
      </w:r>
    </w:p>
    <w:p w:rsidR="002E1CBF" w:rsidRPr="00FD56B1" w:rsidRDefault="002E1CBF" w:rsidP="0097108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2E1CBF" w:rsidRPr="00FD56B1" w:rsidRDefault="002E1CBF" w:rsidP="0097108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ж) обеспечивать беспрепятственный доступ представителей </w:t>
      </w:r>
      <w:r w:rsidR="00971084">
        <w:rPr>
          <w:rFonts w:ascii="Times New Roman" w:hAnsi="Times New Roman" w:cs="Times New Roman"/>
          <w:sz w:val="24"/>
          <w:szCs w:val="24"/>
        </w:rPr>
        <w:t>РСО</w:t>
      </w:r>
      <w:r w:rsidRPr="00FD56B1">
        <w:rPr>
          <w:rFonts w:ascii="Times New Roman" w:hAnsi="Times New Roman" w:cs="Times New Roman"/>
          <w:sz w:val="24"/>
          <w:szCs w:val="24"/>
        </w:rPr>
        <w:t xml:space="preserve"> или по ее указанию представителям иной организации к водопроводным сетям, местам отбора проб холодной воды и приборам учета в порядке и</w:t>
      </w:r>
      <w:r w:rsidR="00971084">
        <w:rPr>
          <w:rFonts w:ascii="Times New Roman" w:hAnsi="Times New Roman" w:cs="Times New Roman"/>
          <w:sz w:val="24"/>
          <w:szCs w:val="24"/>
        </w:rPr>
        <w:t xml:space="preserve"> случаях, которые предусмотрены разделом 6 </w:t>
      </w:r>
      <w:r w:rsidRPr="00FD56B1">
        <w:rPr>
          <w:rFonts w:ascii="Times New Roman" w:hAnsi="Times New Roman" w:cs="Times New Roman"/>
          <w:sz w:val="24"/>
          <w:szCs w:val="24"/>
        </w:rPr>
        <w:t>настоящего договора;</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и) незамедлительно уведомлять </w:t>
      </w:r>
      <w:r w:rsidR="003040C5">
        <w:rPr>
          <w:rFonts w:ascii="Times New Roman" w:hAnsi="Times New Roman" w:cs="Times New Roman"/>
          <w:sz w:val="24"/>
          <w:szCs w:val="24"/>
        </w:rPr>
        <w:t>РСО</w:t>
      </w:r>
      <w:r w:rsidRPr="00FD56B1">
        <w:rPr>
          <w:rFonts w:ascii="Times New Roman" w:hAnsi="Times New Roman" w:cs="Times New Roman"/>
          <w:sz w:val="24"/>
          <w:szCs w:val="24"/>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56B1">
        <w:rPr>
          <w:rFonts w:ascii="Times New Roman" w:hAnsi="Times New Roman" w:cs="Times New Roman"/>
          <w:sz w:val="24"/>
          <w:szCs w:val="24"/>
        </w:rPr>
        <w:t xml:space="preserve">к) уведомлять </w:t>
      </w:r>
      <w:r w:rsidR="003040C5">
        <w:rPr>
          <w:rFonts w:ascii="Times New Roman" w:hAnsi="Times New Roman" w:cs="Times New Roman"/>
          <w:sz w:val="24"/>
          <w:szCs w:val="24"/>
        </w:rPr>
        <w:t>РСО</w:t>
      </w:r>
      <w:r w:rsidRPr="00FD56B1">
        <w:rPr>
          <w:rFonts w:ascii="Times New Roman" w:hAnsi="Times New Roman" w:cs="Times New Roman"/>
          <w:sz w:val="24"/>
          <w:szCs w:val="24"/>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w:t>
      </w:r>
      <w:r w:rsidRPr="00FD56B1">
        <w:rPr>
          <w:rFonts w:ascii="Times New Roman" w:hAnsi="Times New Roman" w:cs="Times New Roman"/>
          <w:sz w:val="24"/>
          <w:szCs w:val="24"/>
        </w:rPr>
        <w:lastRenderedPageBreak/>
        <w:t>сооружениями третьим</w:t>
      </w:r>
      <w:r w:rsidR="003040C5">
        <w:rPr>
          <w:rFonts w:ascii="Times New Roman" w:hAnsi="Times New Roman" w:cs="Times New Roman"/>
          <w:sz w:val="24"/>
          <w:szCs w:val="24"/>
        </w:rPr>
        <w:t xml:space="preserve"> лицам в порядке, установленном разделом 9 </w:t>
      </w:r>
      <w:r w:rsidRPr="00FD56B1">
        <w:rPr>
          <w:rFonts w:ascii="Times New Roman" w:hAnsi="Times New Roman" w:cs="Times New Roman"/>
          <w:sz w:val="24"/>
          <w:szCs w:val="24"/>
        </w:rPr>
        <w:t>настоящего договора;</w:t>
      </w:r>
      <w:proofErr w:type="gramEnd"/>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л) незамедлительно сообщать </w:t>
      </w:r>
      <w:r w:rsidR="003040C5">
        <w:rPr>
          <w:rFonts w:ascii="Times New Roman" w:hAnsi="Times New Roman" w:cs="Times New Roman"/>
          <w:sz w:val="24"/>
          <w:szCs w:val="24"/>
        </w:rPr>
        <w:t>РСО</w:t>
      </w:r>
      <w:r w:rsidRPr="00FD56B1">
        <w:rPr>
          <w:rFonts w:ascii="Times New Roman" w:hAnsi="Times New Roman" w:cs="Times New Roman"/>
          <w:sz w:val="24"/>
          <w:szCs w:val="24"/>
        </w:rPr>
        <w:t xml:space="preserve">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3040C5">
        <w:rPr>
          <w:rFonts w:ascii="Times New Roman" w:hAnsi="Times New Roman" w:cs="Times New Roman"/>
          <w:sz w:val="24"/>
          <w:szCs w:val="24"/>
        </w:rPr>
        <w:t>РСО</w:t>
      </w:r>
      <w:r w:rsidRPr="00FD56B1">
        <w:rPr>
          <w:rFonts w:ascii="Times New Roman" w:hAnsi="Times New Roman" w:cs="Times New Roman"/>
          <w:sz w:val="24"/>
          <w:szCs w:val="24"/>
        </w:rPr>
        <w:t>;</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п) представлять </w:t>
      </w:r>
      <w:r w:rsidR="003040C5">
        <w:rPr>
          <w:rFonts w:ascii="Times New Roman" w:hAnsi="Times New Roman" w:cs="Times New Roman"/>
          <w:sz w:val="24"/>
          <w:szCs w:val="24"/>
        </w:rPr>
        <w:t>РСО</w:t>
      </w:r>
      <w:r w:rsidRPr="00FD56B1">
        <w:rPr>
          <w:rFonts w:ascii="Times New Roman" w:hAnsi="Times New Roman" w:cs="Times New Roman"/>
          <w:sz w:val="24"/>
          <w:szCs w:val="24"/>
        </w:rPr>
        <w:t xml:space="preserve"> сведения об абонентах, водоснабжение которых осуществляется с испо</w:t>
      </w:r>
      <w:r w:rsidR="003040C5">
        <w:rPr>
          <w:rFonts w:ascii="Times New Roman" w:hAnsi="Times New Roman" w:cs="Times New Roman"/>
          <w:sz w:val="24"/>
          <w:szCs w:val="24"/>
        </w:rPr>
        <w:t>льзованием водопроводных сетей А</w:t>
      </w:r>
      <w:r w:rsidRPr="00FD56B1">
        <w:rPr>
          <w:rFonts w:ascii="Times New Roman" w:hAnsi="Times New Roman" w:cs="Times New Roman"/>
          <w:sz w:val="24"/>
          <w:szCs w:val="24"/>
        </w:rPr>
        <w:t>бонента, по форме и в объеме, которые согласованы сторонами настоящего договора;</w:t>
      </w:r>
    </w:p>
    <w:p w:rsidR="002E1CBF" w:rsidRPr="00FD56B1" w:rsidRDefault="002E1CBF" w:rsidP="003040C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FD56B1">
        <w:rPr>
          <w:rFonts w:ascii="Times New Roman" w:hAnsi="Times New Roman" w:cs="Times New Roman"/>
          <w:sz w:val="24"/>
          <w:szCs w:val="24"/>
        </w:rPr>
        <w:t>древопосадок</w:t>
      </w:r>
      <w:proofErr w:type="spellEnd"/>
      <w:r w:rsidRPr="00FD56B1">
        <w:rPr>
          <w:rFonts w:ascii="Times New Roman" w:hAnsi="Times New Roman" w:cs="Times New Roman"/>
          <w:sz w:val="24"/>
          <w:szCs w:val="24"/>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D63FB5">
        <w:rPr>
          <w:rFonts w:ascii="Times New Roman" w:hAnsi="Times New Roman" w:cs="Times New Roman"/>
          <w:sz w:val="24"/>
          <w:szCs w:val="24"/>
        </w:rPr>
        <w:t>РСО</w:t>
      </w:r>
      <w:r w:rsidRPr="00FD56B1">
        <w:rPr>
          <w:rFonts w:ascii="Times New Roman" w:hAnsi="Times New Roman" w:cs="Times New Roman"/>
          <w:sz w:val="24"/>
          <w:szCs w:val="24"/>
        </w:rPr>
        <w:t>;</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13. Абонент имеет право:</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а) получать от </w:t>
      </w:r>
      <w:r w:rsidR="00D63FB5">
        <w:rPr>
          <w:rFonts w:ascii="Times New Roman" w:hAnsi="Times New Roman" w:cs="Times New Roman"/>
          <w:sz w:val="24"/>
          <w:szCs w:val="24"/>
        </w:rPr>
        <w:t>РСО</w:t>
      </w:r>
      <w:r w:rsidRPr="00FD56B1">
        <w:rPr>
          <w:rFonts w:ascii="Times New Roman" w:hAnsi="Times New Roman" w:cs="Times New Roman"/>
          <w:sz w:val="24"/>
          <w:szCs w:val="24"/>
        </w:rPr>
        <w:t xml:space="preserve"> информацию о результатах производственного контроля качества холодной (питьевой) воды, осуществляемого </w:t>
      </w:r>
      <w:r w:rsidR="00D63FB5">
        <w:rPr>
          <w:rFonts w:ascii="Times New Roman" w:hAnsi="Times New Roman" w:cs="Times New Roman"/>
          <w:sz w:val="24"/>
          <w:szCs w:val="24"/>
        </w:rPr>
        <w:t>РСО</w:t>
      </w:r>
      <w:r w:rsidRPr="00FD56B1">
        <w:rPr>
          <w:rFonts w:ascii="Times New Roman" w:hAnsi="Times New Roman" w:cs="Times New Roman"/>
          <w:sz w:val="24"/>
          <w:szCs w:val="24"/>
        </w:rPr>
        <w:t>,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б) получать от </w:t>
      </w:r>
      <w:r w:rsidR="00D63FB5">
        <w:rPr>
          <w:rFonts w:ascii="Times New Roman" w:hAnsi="Times New Roman" w:cs="Times New Roman"/>
          <w:sz w:val="24"/>
          <w:szCs w:val="24"/>
        </w:rPr>
        <w:t>РСО</w:t>
      </w:r>
      <w:r w:rsidRPr="00FD56B1">
        <w:rPr>
          <w:rFonts w:ascii="Times New Roman" w:hAnsi="Times New Roman" w:cs="Times New Roman"/>
          <w:sz w:val="24"/>
          <w:szCs w:val="24"/>
        </w:rPr>
        <w:t xml:space="preserve"> информацию об изменении установленных тарифов на холодную (питьевую) воду </w:t>
      </w:r>
      <w:r w:rsidR="00D63FB5">
        <w:rPr>
          <w:rFonts w:ascii="Times New Roman" w:hAnsi="Times New Roman" w:cs="Times New Roman"/>
          <w:sz w:val="24"/>
          <w:szCs w:val="24"/>
        </w:rPr>
        <w:t>(питьевое водоснабжение)</w:t>
      </w:r>
      <w:r w:rsidRPr="00FD56B1">
        <w:rPr>
          <w:rFonts w:ascii="Times New Roman" w:hAnsi="Times New Roman" w:cs="Times New Roman"/>
          <w:sz w:val="24"/>
          <w:szCs w:val="24"/>
        </w:rPr>
        <w:t>;</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в) привлекать третьих лиц для выполнения работ по устройству узла учета</w:t>
      </w:r>
      <w:r w:rsidR="00D63FB5">
        <w:rPr>
          <w:rFonts w:ascii="Times New Roman" w:hAnsi="Times New Roman" w:cs="Times New Roman"/>
          <w:sz w:val="24"/>
          <w:szCs w:val="24"/>
        </w:rPr>
        <w:t xml:space="preserve"> с согласия РСО</w:t>
      </w:r>
      <w:r w:rsidRPr="00FD56B1">
        <w:rPr>
          <w:rFonts w:ascii="Times New Roman" w:hAnsi="Times New Roman" w:cs="Times New Roman"/>
          <w:sz w:val="24"/>
          <w:szCs w:val="24"/>
        </w:rPr>
        <w:t>;</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г) инициировать проведение сверки расчетов по настоящему договору;</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w:t>
      </w:r>
      <w:r w:rsidR="00D63FB5">
        <w:rPr>
          <w:rFonts w:ascii="Times New Roman" w:hAnsi="Times New Roman" w:cs="Times New Roman"/>
          <w:sz w:val="24"/>
          <w:szCs w:val="24"/>
        </w:rPr>
        <w:t>ществляемом РСО</w:t>
      </w:r>
      <w:r w:rsidRPr="00FD56B1">
        <w:rPr>
          <w:rFonts w:ascii="Times New Roman" w:hAnsi="Times New Roman" w:cs="Times New Roman"/>
          <w:sz w:val="24"/>
          <w:szCs w:val="24"/>
        </w:rPr>
        <w:t>.</w:t>
      </w:r>
    </w:p>
    <w:p w:rsidR="002E1CBF" w:rsidRPr="00677B8A" w:rsidRDefault="00677B8A" w:rsidP="00D63FB5">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108"/>
      <w:bookmarkEnd w:id="1"/>
      <w:r w:rsidRPr="00677B8A">
        <w:rPr>
          <w:rFonts w:ascii="Times New Roman" w:hAnsi="Times New Roman" w:cs="Times New Roman"/>
          <w:b/>
          <w:sz w:val="24"/>
          <w:szCs w:val="24"/>
        </w:rPr>
        <w:t>5</w:t>
      </w:r>
      <w:r w:rsidR="002E1CBF" w:rsidRPr="00677B8A">
        <w:rPr>
          <w:rFonts w:ascii="Times New Roman" w:hAnsi="Times New Roman" w:cs="Times New Roman"/>
          <w:b/>
          <w:sz w:val="24"/>
          <w:szCs w:val="24"/>
        </w:rPr>
        <w:t>. Порядок осуществления коммерческого учета</w:t>
      </w:r>
    </w:p>
    <w:p w:rsidR="002E1CBF" w:rsidRPr="00677B8A" w:rsidRDefault="002E1CBF" w:rsidP="00D63FB5">
      <w:pPr>
        <w:widowControl w:val="0"/>
        <w:autoSpaceDE w:val="0"/>
        <w:autoSpaceDN w:val="0"/>
        <w:adjustRightInd w:val="0"/>
        <w:spacing w:after="0" w:line="240" w:lineRule="auto"/>
        <w:jc w:val="center"/>
        <w:rPr>
          <w:rFonts w:ascii="Times New Roman" w:hAnsi="Times New Roman" w:cs="Times New Roman"/>
          <w:b/>
          <w:sz w:val="24"/>
          <w:szCs w:val="24"/>
        </w:rPr>
      </w:pPr>
      <w:r w:rsidRPr="00677B8A">
        <w:rPr>
          <w:rFonts w:ascii="Times New Roman" w:hAnsi="Times New Roman" w:cs="Times New Roman"/>
          <w:b/>
          <w:sz w:val="24"/>
          <w:szCs w:val="24"/>
        </w:rPr>
        <w:t>поданной (полученной) холодной воды, сроки и способы</w:t>
      </w:r>
    </w:p>
    <w:p w:rsidR="002E1CBF" w:rsidRPr="00677B8A" w:rsidRDefault="002E1CBF" w:rsidP="00D63FB5">
      <w:pPr>
        <w:widowControl w:val="0"/>
        <w:autoSpaceDE w:val="0"/>
        <w:autoSpaceDN w:val="0"/>
        <w:adjustRightInd w:val="0"/>
        <w:spacing w:after="0" w:line="240" w:lineRule="auto"/>
        <w:jc w:val="center"/>
        <w:rPr>
          <w:rFonts w:ascii="Times New Roman" w:hAnsi="Times New Roman" w:cs="Times New Roman"/>
          <w:b/>
          <w:sz w:val="24"/>
          <w:szCs w:val="24"/>
        </w:rPr>
      </w:pPr>
      <w:r w:rsidRPr="00677B8A">
        <w:rPr>
          <w:rFonts w:ascii="Times New Roman" w:hAnsi="Times New Roman" w:cs="Times New Roman"/>
          <w:b/>
          <w:sz w:val="24"/>
          <w:szCs w:val="24"/>
        </w:rPr>
        <w:t>предоставления показаний приборов учета</w:t>
      </w:r>
    </w:p>
    <w:p w:rsidR="002E1CBF" w:rsidRPr="00FD56B1"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14. Для учета объемов поданной абоненту холодной воды стороны используют приборы учета, если иное не предусмотрено </w:t>
      </w:r>
      <w:hyperlink r:id="rId9" w:history="1">
        <w:r w:rsidRPr="00D63FB5">
          <w:rPr>
            <w:rFonts w:ascii="Times New Roman" w:hAnsi="Times New Roman" w:cs="Times New Roman"/>
            <w:sz w:val="24"/>
            <w:szCs w:val="24"/>
          </w:rPr>
          <w:t>правилами</w:t>
        </w:r>
      </w:hyperlink>
      <w:r w:rsidRPr="00D63FB5">
        <w:rPr>
          <w:rFonts w:ascii="Times New Roman" w:hAnsi="Times New Roman" w:cs="Times New Roman"/>
          <w:sz w:val="24"/>
          <w:szCs w:val="24"/>
        </w:rPr>
        <w:t xml:space="preserve"> органи</w:t>
      </w:r>
      <w:r w:rsidRPr="00FD56B1">
        <w:rPr>
          <w:rFonts w:ascii="Times New Roman" w:hAnsi="Times New Roman" w:cs="Times New Roman"/>
          <w:sz w:val="24"/>
          <w:szCs w:val="24"/>
        </w:rPr>
        <w:t>зации коммерческого учета воды и сточных вод, утверждаемыми Правительством Российской Федерации.</w:t>
      </w:r>
    </w:p>
    <w:p w:rsidR="002E1CBF" w:rsidRPr="00D63FB5" w:rsidRDefault="002E1CBF" w:rsidP="00D63FB5">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согласно </w:t>
      </w:r>
      <w:hyperlink w:anchor="Par375" w:history="1">
        <w:r w:rsidRPr="00D63FB5">
          <w:rPr>
            <w:rFonts w:ascii="Times New Roman" w:hAnsi="Times New Roman" w:cs="Times New Roman"/>
            <w:sz w:val="24"/>
            <w:szCs w:val="24"/>
          </w:rPr>
          <w:t>приложению N 4</w:t>
        </w:r>
      </w:hyperlink>
      <w:r w:rsidRPr="00D63FB5">
        <w:rPr>
          <w:rFonts w:ascii="Times New Roman" w:hAnsi="Times New Roman" w:cs="Times New Roman"/>
          <w:sz w:val="24"/>
          <w:szCs w:val="24"/>
        </w:rPr>
        <w:t>.</w:t>
      </w:r>
    </w:p>
    <w:p w:rsidR="002E1CBF" w:rsidRPr="00553D99"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16. Коммерческий учет поданной (полученной) холодной воды в узлах учета</w:t>
      </w:r>
      <w:r w:rsidR="00677B8A">
        <w:rPr>
          <w:rFonts w:ascii="Times New Roman" w:hAnsi="Times New Roman" w:cs="Times New Roman"/>
          <w:sz w:val="24"/>
          <w:szCs w:val="24"/>
        </w:rPr>
        <w:t xml:space="preserve"> </w:t>
      </w:r>
      <w:r w:rsidR="00D63FB5">
        <w:rPr>
          <w:rFonts w:ascii="Times New Roman" w:hAnsi="Times New Roman" w:cs="Times New Roman"/>
          <w:sz w:val="24"/>
          <w:szCs w:val="24"/>
        </w:rPr>
        <w:t xml:space="preserve">обеспечивает </w:t>
      </w:r>
      <w:r w:rsidR="00D63FB5" w:rsidRPr="00553D99">
        <w:rPr>
          <w:rFonts w:ascii="Times New Roman" w:hAnsi="Times New Roman" w:cs="Times New Roman"/>
          <w:sz w:val="24"/>
          <w:szCs w:val="24"/>
        </w:rPr>
        <w:t>Абонент</w:t>
      </w:r>
      <w:r w:rsidRPr="00553D99">
        <w:rPr>
          <w:rFonts w:ascii="Times New Roman" w:hAnsi="Times New Roman" w:cs="Times New Roman"/>
          <w:sz w:val="24"/>
          <w:szCs w:val="24"/>
        </w:rPr>
        <w:t>.</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2E1CBF" w:rsidRPr="00FD56B1" w:rsidRDefault="00553D99" w:rsidP="00FD56B1">
      <w:pPr>
        <w:pStyle w:val="ConsPlusNonformat"/>
        <w:jc w:val="both"/>
        <w:rPr>
          <w:rFonts w:ascii="Times New Roman" w:hAnsi="Times New Roman" w:cs="Times New Roman"/>
          <w:sz w:val="24"/>
          <w:szCs w:val="24"/>
        </w:rPr>
      </w:pPr>
      <w:r w:rsidRPr="00553D99">
        <w:rPr>
          <w:rFonts w:ascii="Times New Roman" w:hAnsi="Times New Roman" w:cs="Times New Roman"/>
          <w:sz w:val="24"/>
          <w:szCs w:val="24"/>
        </w:rPr>
        <w:t>18. В случае отсутствия у А</w:t>
      </w:r>
      <w:r w:rsidR="002E1CBF" w:rsidRPr="00553D99">
        <w:rPr>
          <w:rFonts w:ascii="Times New Roman" w:hAnsi="Times New Roman" w:cs="Times New Roman"/>
          <w:sz w:val="24"/>
          <w:szCs w:val="24"/>
        </w:rPr>
        <w:t>бонента приборов учета абонент обязан в срок</w:t>
      </w:r>
      <w:r w:rsidR="00677B8A" w:rsidRPr="00553D99">
        <w:rPr>
          <w:rFonts w:ascii="Times New Roman" w:hAnsi="Times New Roman" w:cs="Times New Roman"/>
          <w:sz w:val="24"/>
          <w:szCs w:val="24"/>
        </w:rPr>
        <w:t xml:space="preserve"> </w:t>
      </w:r>
      <w:r w:rsidR="00DD1C1D" w:rsidRPr="00553D99">
        <w:rPr>
          <w:rFonts w:ascii="Times New Roman" w:hAnsi="Times New Roman" w:cs="Times New Roman"/>
          <w:sz w:val="24"/>
          <w:szCs w:val="24"/>
        </w:rPr>
        <w:t xml:space="preserve">до </w:t>
      </w:r>
      <w:proofErr w:type="spellStart"/>
      <w:r w:rsidR="00A31C5F">
        <w:rPr>
          <w:rFonts w:ascii="Times New Roman" w:hAnsi="Times New Roman" w:cs="Times New Roman"/>
          <w:sz w:val="24"/>
          <w:szCs w:val="24"/>
        </w:rPr>
        <w:t>______________</w:t>
      </w:r>
      <w:proofErr w:type="gramStart"/>
      <w:r w:rsidR="00DD1C1D" w:rsidRPr="00553D99">
        <w:rPr>
          <w:rFonts w:ascii="Times New Roman" w:hAnsi="Times New Roman" w:cs="Times New Roman"/>
          <w:sz w:val="24"/>
          <w:szCs w:val="24"/>
        </w:rPr>
        <w:t>г</w:t>
      </w:r>
      <w:proofErr w:type="spellEnd"/>
      <w:proofErr w:type="gramEnd"/>
      <w:r w:rsidR="00DD1C1D" w:rsidRPr="00553D99">
        <w:rPr>
          <w:rFonts w:ascii="Times New Roman" w:hAnsi="Times New Roman" w:cs="Times New Roman"/>
          <w:sz w:val="24"/>
          <w:szCs w:val="24"/>
        </w:rPr>
        <w:t>.</w:t>
      </w:r>
      <w:r w:rsidR="002E1CBF" w:rsidRPr="00553D99">
        <w:rPr>
          <w:rFonts w:ascii="Times New Roman" w:hAnsi="Times New Roman" w:cs="Times New Roman"/>
          <w:sz w:val="24"/>
          <w:szCs w:val="24"/>
        </w:rPr>
        <w:t xml:space="preserve"> установить приборы учета холодной</w:t>
      </w:r>
      <w:r w:rsidR="00677B8A" w:rsidRPr="00553D99">
        <w:rPr>
          <w:rFonts w:ascii="Times New Roman" w:hAnsi="Times New Roman" w:cs="Times New Roman"/>
          <w:sz w:val="24"/>
          <w:szCs w:val="24"/>
        </w:rPr>
        <w:t xml:space="preserve"> </w:t>
      </w:r>
      <w:r w:rsidR="002E1CBF" w:rsidRPr="00FD56B1">
        <w:rPr>
          <w:rFonts w:ascii="Times New Roman" w:hAnsi="Times New Roman" w:cs="Times New Roman"/>
          <w:sz w:val="24"/>
          <w:szCs w:val="24"/>
        </w:rPr>
        <w:t>воды и ввести их в эксплуатацию в порядке, установленном  законодательством</w:t>
      </w:r>
      <w:r>
        <w:rPr>
          <w:rFonts w:ascii="Times New Roman" w:hAnsi="Times New Roman" w:cs="Times New Roman"/>
          <w:sz w:val="24"/>
          <w:szCs w:val="24"/>
        </w:rPr>
        <w:t xml:space="preserve"> </w:t>
      </w:r>
      <w:r w:rsidR="002E1CBF" w:rsidRPr="00FD56B1">
        <w:rPr>
          <w:rFonts w:ascii="Times New Roman" w:hAnsi="Times New Roman" w:cs="Times New Roman"/>
          <w:sz w:val="24"/>
          <w:szCs w:val="24"/>
        </w:rPr>
        <w:t>Российской Федерации.</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lastRenderedPageBreak/>
        <w:t xml:space="preserve">19.  Сторона,  осуществляющая  коммерческий  учет </w:t>
      </w:r>
      <w:proofErr w:type="gramStart"/>
      <w:r w:rsidRPr="00FD56B1">
        <w:rPr>
          <w:rFonts w:ascii="Times New Roman" w:hAnsi="Times New Roman" w:cs="Times New Roman"/>
          <w:sz w:val="24"/>
          <w:szCs w:val="24"/>
        </w:rPr>
        <w:t>поданной</w:t>
      </w:r>
      <w:proofErr w:type="gramEnd"/>
      <w:r w:rsidRPr="00FD56B1">
        <w:rPr>
          <w:rFonts w:ascii="Times New Roman" w:hAnsi="Times New Roman" w:cs="Times New Roman"/>
          <w:sz w:val="24"/>
          <w:szCs w:val="24"/>
        </w:rPr>
        <w:t xml:space="preserve"> (полученной)</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холодной   воды,  снимает  показания  приборов  учета  на  последнее  число</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расчетного  периода,  установленного настоящим договором, либо определяет </w:t>
      </w:r>
      <w:proofErr w:type="gramStart"/>
      <w:r w:rsidRPr="00FD56B1">
        <w:rPr>
          <w:rFonts w:ascii="Times New Roman" w:hAnsi="Times New Roman" w:cs="Times New Roman"/>
          <w:sz w:val="24"/>
          <w:szCs w:val="24"/>
        </w:rPr>
        <w:t>в</w:t>
      </w:r>
      <w:proofErr w:type="gramEnd"/>
    </w:p>
    <w:p w:rsidR="002E1CBF" w:rsidRPr="00FD56B1" w:rsidRDefault="002E1CBF" w:rsidP="00FD56B1">
      <w:pPr>
        <w:pStyle w:val="ConsPlusNonformat"/>
        <w:jc w:val="both"/>
        <w:rPr>
          <w:rFonts w:ascii="Times New Roman" w:hAnsi="Times New Roman" w:cs="Times New Roman"/>
          <w:sz w:val="24"/>
          <w:szCs w:val="24"/>
        </w:rPr>
      </w:pPr>
      <w:proofErr w:type="gramStart"/>
      <w:r w:rsidRPr="00FD56B1">
        <w:rPr>
          <w:rFonts w:ascii="Times New Roman" w:hAnsi="Times New Roman" w:cs="Times New Roman"/>
          <w:sz w:val="24"/>
          <w:szCs w:val="24"/>
        </w:rPr>
        <w:t>случаях</w:t>
      </w:r>
      <w:proofErr w:type="gramEnd"/>
      <w:r w:rsidRPr="00FD56B1">
        <w:rPr>
          <w:rFonts w:ascii="Times New Roman" w:hAnsi="Times New Roman" w:cs="Times New Roman"/>
          <w:sz w:val="24"/>
          <w:szCs w:val="24"/>
        </w:rPr>
        <w:t>, предусмотренных законодательством Российской Федерации, количество</w:t>
      </w:r>
    </w:p>
    <w:p w:rsidR="002E1CBF" w:rsidRPr="00553D99" w:rsidRDefault="002E1CBF" w:rsidP="00FD56B1">
      <w:pPr>
        <w:pStyle w:val="ConsPlusNonformat"/>
        <w:jc w:val="both"/>
        <w:rPr>
          <w:rFonts w:ascii="Times New Roman" w:hAnsi="Times New Roman" w:cs="Times New Roman"/>
          <w:sz w:val="24"/>
          <w:szCs w:val="24"/>
        </w:rPr>
      </w:pPr>
      <w:r w:rsidRPr="00553D99">
        <w:rPr>
          <w:rFonts w:ascii="Times New Roman" w:hAnsi="Times New Roman" w:cs="Times New Roman"/>
          <w:sz w:val="24"/>
          <w:szCs w:val="24"/>
        </w:rPr>
        <w:t>поданной  (полученной)  холодной  воды расчетным способом, вносит показания</w:t>
      </w:r>
    </w:p>
    <w:p w:rsidR="002E1CBF" w:rsidRPr="00553D99" w:rsidRDefault="002E1CBF" w:rsidP="00FD56B1">
      <w:pPr>
        <w:pStyle w:val="ConsPlusNonformat"/>
        <w:jc w:val="both"/>
        <w:rPr>
          <w:rFonts w:ascii="Times New Roman" w:hAnsi="Times New Roman" w:cs="Times New Roman"/>
          <w:sz w:val="24"/>
          <w:szCs w:val="24"/>
        </w:rPr>
      </w:pPr>
      <w:r w:rsidRPr="00553D99">
        <w:rPr>
          <w:rFonts w:ascii="Times New Roman" w:hAnsi="Times New Roman" w:cs="Times New Roman"/>
          <w:sz w:val="24"/>
          <w:szCs w:val="24"/>
        </w:rPr>
        <w:t xml:space="preserve">приборов  учета  в  журнал  учета  расхода  воды,  передает  эти сведения </w:t>
      </w:r>
      <w:proofErr w:type="gramStart"/>
      <w:r w:rsidRPr="00553D99">
        <w:rPr>
          <w:rFonts w:ascii="Times New Roman" w:hAnsi="Times New Roman" w:cs="Times New Roman"/>
          <w:sz w:val="24"/>
          <w:szCs w:val="24"/>
        </w:rPr>
        <w:t>в</w:t>
      </w:r>
      <w:proofErr w:type="gramEnd"/>
    </w:p>
    <w:p w:rsidR="002E1CBF" w:rsidRPr="00553D99" w:rsidRDefault="00553D99" w:rsidP="00FD56B1">
      <w:pPr>
        <w:pStyle w:val="ConsPlusNonformat"/>
        <w:jc w:val="both"/>
        <w:rPr>
          <w:rFonts w:ascii="Times New Roman" w:hAnsi="Times New Roman" w:cs="Times New Roman"/>
          <w:sz w:val="24"/>
          <w:szCs w:val="24"/>
        </w:rPr>
      </w:pPr>
      <w:r>
        <w:rPr>
          <w:rFonts w:ascii="Times New Roman" w:hAnsi="Times New Roman" w:cs="Times New Roman"/>
          <w:sz w:val="24"/>
          <w:szCs w:val="24"/>
        </w:rPr>
        <w:t>РСО</w:t>
      </w:r>
      <w:r w:rsidR="002E1CBF" w:rsidRPr="00553D99">
        <w:rPr>
          <w:rFonts w:ascii="Times New Roman" w:hAnsi="Times New Roman" w:cs="Times New Roman"/>
          <w:sz w:val="24"/>
          <w:szCs w:val="24"/>
        </w:rPr>
        <w:t xml:space="preserve"> не позднее</w:t>
      </w:r>
      <w:r w:rsidR="00DD1C1D" w:rsidRPr="00553D99">
        <w:rPr>
          <w:rFonts w:ascii="Times New Roman" w:hAnsi="Times New Roman" w:cs="Times New Roman"/>
          <w:sz w:val="24"/>
          <w:szCs w:val="24"/>
        </w:rPr>
        <w:t xml:space="preserve"> 01 числа месяца, следующего за </w:t>
      </w:r>
      <w:proofErr w:type="gramStart"/>
      <w:r w:rsidR="00DD1C1D" w:rsidRPr="00553D99">
        <w:rPr>
          <w:rFonts w:ascii="Times New Roman" w:hAnsi="Times New Roman" w:cs="Times New Roman"/>
          <w:sz w:val="24"/>
          <w:szCs w:val="24"/>
        </w:rPr>
        <w:t>расчетным</w:t>
      </w:r>
      <w:proofErr w:type="gramEnd"/>
      <w:r w:rsidR="00DD1C1D" w:rsidRPr="00553D99">
        <w:rPr>
          <w:rFonts w:ascii="Times New Roman" w:hAnsi="Times New Roman" w:cs="Times New Roman"/>
          <w:sz w:val="24"/>
          <w:szCs w:val="24"/>
        </w:rPr>
        <w:t>.</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FD56B1">
        <w:rPr>
          <w:rFonts w:ascii="Times New Roman" w:hAnsi="Times New Roman" w:cs="Times New Roman"/>
          <w:sz w:val="24"/>
          <w:szCs w:val="24"/>
        </w:rPr>
        <w:t>факсограмма</w:t>
      </w:r>
      <w:proofErr w:type="spellEnd"/>
      <w:r w:rsidRPr="00FD56B1">
        <w:rPr>
          <w:rFonts w:ascii="Times New Roman" w:hAnsi="Times New Roman" w:cs="Times New Roman"/>
          <w:sz w:val="24"/>
          <w:szCs w:val="24"/>
        </w:rPr>
        <w:t>, телефонограмма, информационно-телекоммуникационная сеть "Интернет").</w:t>
      </w:r>
    </w:p>
    <w:p w:rsidR="002E1CBF" w:rsidRPr="00677B8A" w:rsidRDefault="00677B8A" w:rsidP="00677B8A">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 w:name="Par135"/>
      <w:bookmarkEnd w:id="2"/>
      <w:r w:rsidRPr="00677B8A">
        <w:rPr>
          <w:rFonts w:ascii="Times New Roman" w:hAnsi="Times New Roman" w:cs="Times New Roman"/>
          <w:b/>
          <w:sz w:val="24"/>
          <w:szCs w:val="24"/>
        </w:rPr>
        <w:t>6. Порядок обеспечения А</w:t>
      </w:r>
      <w:r w:rsidR="002E1CBF" w:rsidRPr="00677B8A">
        <w:rPr>
          <w:rFonts w:ascii="Times New Roman" w:hAnsi="Times New Roman" w:cs="Times New Roman"/>
          <w:b/>
          <w:sz w:val="24"/>
          <w:szCs w:val="24"/>
        </w:rPr>
        <w:t>бонентом доступа</w:t>
      </w:r>
      <w:r w:rsidRPr="00677B8A">
        <w:rPr>
          <w:rFonts w:ascii="Times New Roman" w:hAnsi="Times New Roman" w:cs="Times New Roman"/>
          <w:b/>
          <w:sz w:val="24"/>
          <w:szCs w:val="24"/>
        </w:rPr>
        <w:t xml:space="preserve"> РСО</w:t>
      </w:r>
    </w:p>
    <w:p w:rsidR="002E1CBF" w:rsidRPr="00677B8A" w:rsidRDefault="002E1CBF" w:rsidP="00677B8A">
      <w:pPr>
        <w:widowControl w:val="0"/>
        <w:autoSpaceDE w:val="0"/>
        <w:autoSpaceDN w:val="0"/>
        <w:adjustRightInd w:val="0"/>
        <w:spacing w:after="0" w:line="240" w:lineRule="auto"/>
        <w:jc w:val="center"/>
        <w:rPr>
          <w:rFonts w:ascii="Times New Roman" w:hAnsi="Times New Roman" w:cs="Times New Roman"/>
          <w:b/>
          <w:sz w:val="24"/>
          <w:szCs w:val="24"/>
        </w:rPr>
      </w:pPr>
      <w:r w:rsidRPr="00677B8A">
        <w:rPr>
          <w:rFonts w:ascii="Times New Roman" w:hAnsi="Times New Roman" w:cs="Times New Roman"/>
          <w:b/>
          <w:sz w:val="24"/>
          <w:szCs w:val="24"/>
        </w:rPr>
        <w:t>к водопроводным сетям, местам отбора проб холодной</w:t>
      </w:r>
    </w:p>
    <w:p w:rsidR="002E1CBF" w:rsidRPr="00677B8A" w:rsidRDefault="002E1CBF" w:rsidP="00677B8A">
      <w:pPr>
        <w:widowControl w:val="0"/>
        <w:autoSpaceDE w:val="0"/>
        <w:autoSpaceDN w:val="0"/>
        <w:adjustRightInd w:val="0"/>
        <w:spacing w:after="0" w:line="240" w:lineRule="auto"/>
        <w:jc w:val="center"/>
        <w:rPr>
          <w:rFonts w:ascii="Times New Roman" w:hAnsi="Times New Roman" w:cs="Times New Roman"/>
          <w:b/>
          <w:sz w:val="24"/>
          <w:szCs w:val="24"/>
        </w:rPr>
      </w:pPr>
      <w:r w:rsidRPr="00677B8A">
        <w:rPr>
          <w:rFonts w:ascii="Times New Roman" w:hAnsi="Times New Roman" w:cs="Times New Roman"/>
          <w:b/>
          <w:sz w:val="24"/>
          <w:szCs w:val="24"/>
        </w:rPr>
        <w:t>воды и приборам учета (узлам учета)</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21. Абонент обязан обеспечить доступ представителям </w:t>
      </w:r>
      <w:r w:rsidR="00677B8A">
        <w:rPr>
          <w:rFonts w:ascii="Times New Roman" w:hAnsi="Times New Roman" w:cs="Times New Roman"/>
          <w:sz w:val="24"/>
          <w:szCs w:val="24"/>
        </w:rPr>
        <w:t>РСО</w:t>
      </w:r>
      <w:r w:rsidRPr="00FD56B1">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а) </w:t>
      </w:r>
      <w:r w:rsidR="00677B8A">
        <w:rPr>
          <w:rFonts w:ascii="Times New Roman" w:hAnsi="Times New Roman" w:cs="Times New Roman"/>
          <w:sz w:val="24"/>
          <w:szCs w:val="24"/>
        </w:rPr>
        <w:t>РСО</w:t>
      </w:r>
      <w:r w:rsidRPr="00FD56B1">
        <w:rPr>
          <w:rFonts w:ascii="Times New Roman" w:hAnsi="Times New Roman" w:cs="Times New Roman"/>
          <w:sz w:val="24"/>
          <w:szCs w:val="24"/>
        </w:rPr>
        <w:t xml:space="preserve"> или по ее указанию иная органи</w:t>
      </w:r>
      <w:r w:rsidR="00677B8A">
        <w:rPr>
          <w:rFonts w:ascii="Times New Roman" w:hAnsi="Times New Roman" w:cs="Times New Roman"/>
          <w:sz w:val="24"/>
          <w:szCs w:val="24"/>
        </w:rPr>
        <w:t>зация предварительно оповещает А</w:t>
      </w:r>
      <w:r w:rsidRPr="00FD56B1">
        <w:rPr>
          <w:rFonts w:ascii="Times New Roman" w:hAnsi="Times New Roman" w:cs="Times New Roman"/>
          <w:sz w:val="24"/>
          <w:szCs w:val="24"/>
        </w:rPr>
        <w:t>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б) уполномоченные представители </w:t>
      </w:r>
      <w:r w:rsidR="00677B8A">
        <w:rPr>
          <w:rFonts w:ascii="Times New Roman" w:hAnsi="Times New Roman" w:cs="Times New Roman"/>
          <w:sz w:val="24"/>
          <w:szCs w:val="24"/>
        </w:rPr>
        <w:t>РСО</w:t>
      </w:r>
      <w:r w:rsidRPr="00FD56B1">
        <w:rPr>
          <w:rFonts w:ascii="Times New Roman" w:hAnsi="Times New Roman" w:cs="Times New Roman"/>
          <w:sz w:val="24"/>
          <w:szCs w:val="24"/>
        </w:rPr>
        <w:t xml:space="preserve"> или представител</w:t>
      </w:r>
      <w:r w:rsidR="00677B8A">
        <w:rPr>
          <w:rFonts w:ascii="Times New Roman" w:hAnsi="Times New Roman" w:cs="Times New Roman"/>
          <w:sz w:val="24"/>
          <w:szCs w:val="24"/>
        </w:rPr>
        <w:t>и иной организации предъявляют А</w:t>
      </w:r>
      <w:r w:rsidRPr="00FD56B1">
        <w:rPr>
          <w:rFonts w:ascii="Times New Roman" w:hAnsi="Times New Roman" w:cs="Times New Roman"/>
          <w:sz w:val="24"/>
          <w:szCs w:val="24"/>
        </w:rPr>
        <w:t>боненту служебное удостоверение (доверенность);</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в) доступ пр</w:t>
      </w:r>
      <w:r w:rsidR="00677B8A">
        <w:rPr>
          <w:rFonts w:ascii="Times New Roman" w:hAnsi="Times New Roman" w:cs="Times New Roman"/>
          <w:sz w:val="24"/>
          <w:szCs w:val="24"/>
        </w:rPr>
        <w:t>едставителям РСО</w:t>
      </w:r>
      <w:r w:rsidRPr="00FD56B1">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2E1CBF" w:rsidRPr="00FD56B1" w:rsidRDefault="00677B8A" w:rsidP="00677B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А</w:t>
      </w:r>
      <w:r w:rsidR="002E1CBF" w:rsidRPr="00FD56B1">
        <w:rPr>
          <w:rFonts w:ascii="Times New Roman" w:hAnsi="Times New Roman" w:cs="Times New Roman"/>
          <w:sz w:val="24"/>
          <w:szCs w:val="24"/>
        </w:rPr>
        <w:t xml:space="preserve">бонент вправе принимать участие при проведении </w:t>
      </w:r>
      <w:r>
        <w:rPr>
          <w:rFonts w:ascii="Times New Roman" w:hAnsi="Times New Roman" w:cs="Times New Roman"/>
          <w:sz w:val="24"/>
          <w:szCs w:val="24"/>
        </w:rPr>
        <w:t>РСО</w:t>
      </w:r>
      <w:r w:rsidR="002E1CBF" w:rsidRPr="00FD56B1">
        <w:rPr>
          <w:rFonts w:ascii="Times New Roman" w:hAnsi="Times New Roman" w:cs="Times New Roman"/>
          <w:sz w:val="24"/>
          <w:szCs w:val="24"/>
        </w:rPr>
        <w:t xml:space="preserve"> всех проверок, предусмотренных настоящим разделом;</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д) отказ в доступе (</w:t>
      </w:r>
      <w:proofErr w:type="spellStart"/>
      <w:r w:rsidRPr="00FD56B1">
        <w:rPr>
          <w:rFonts w:ascii="Times New Roman" w:hAnsi="Times New Roman" w:cs="Times New Roman"/>
          <w:sz w:val="24"/>
          <w:szCs w:val="24"/>
        </w:rPr>
        <w:t>недопуск</w:t>
      </w:r>
      <w:proofErr w:type="spellEnd"/>
      <w:r w:rsidRPr="00FD56B1">
        <w:rPr>
          <w:rFonts w:ascii="Times New Roman" w:hAnsi="Times New Roman" w:cs="Times New Roman"/>
          <w:sz w:val="24"/>
          <w:szCs w:val="24"/>
        </w:rPr>
        <w:t xml:space="preserve">) представителям </w:t>
      </w:r>
      <w:r w:rsidR="00677B8A">
        <w:rPr>
          <w:rFonts w:ascii="Times New Roman" w:hAnsi="Times New Roman" w:cs="Times New Roman"/>
          <w:sz w:val="24"/>
          <w:szCs w:val="24"/>
        </w:rPr>
        <w:t>РСО</w:t>
      </w:r>
      <w:r w:rsidRPr="00FD56B1">
        <w:rPr>
          <w:rFonts w:ascii="Times New Roman" w:hAnsi="Times New Roman" w:cs="Times New Roman"/>
          <w:sz w:val="24"/>
          <w:szCs w:val="24"/>
        </w:rPr>
        <w:t xml:space="preserve">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2E1CBF" w:rsidRPr="00677B8A" w:rsidRDefault="00677B8A" w:rsidP="00677B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77B8A">
        <w:rPr>
          <w:rFonts w:ascii="Times New Roman" w:hAnsi="Times New Roman" w:cs="Times New Roman"/>
          <w:b/>
          <w:sz w:val="24"/>
          <w:szCs w:val="24"/>
        </w:rPr>
        <w:t>7</w:t>
      </w:r>
      <w:r w:rsidR="002E1CBF" w:rsidRPr="00677B8A">
        <w:rPr>
          <w:rFonts w:ascii="Times New Roman" w:hAnsi="Times New Roman" w:cs="Times New Roman"/>
          <w:b/>
          <w:sz w:val="24"/>
          <w:szCs w:val="24"/>
        </w:rPr>
        <w:t>. Порядок контроля качества холодной (питьевой) воды</w:t>
      </w:r>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22. </w:t>
      </w:r>
      <w:proofErr w:type="gramStart"/>
      <w:r w:rsidRPr="00FD56B1">
        <w:rPr>
          <w:rFonts w:ascii="Times New Roman" w:hAnsi="Times New Roman" w:cs="Times New Roman"/>
          <w:sz w:val="24"/>
          <w:szCs w:val="24"/>
        </w:rPr>
        <w:t>Производственный контроль качества холодн</w:t>
      </w:r>
      <w:r w:rsidR="00677B8A">
        <w:rPr>
          <w:rFonts w:ascii="Times New Roman" w:hAnsi="Times New Roman" w:cs="Times New Roman"/>
          <w:sz w:val="24"/>
          <w:szCs w:val="24"/>
        </w:rPr>
        <w:t>ой (питьевой) воды, подаваемой А</w:t>
      </w:r>
      <w:r w:rsidRPr="00FD56B1">
        <w:rPr>
          <w:rFonts w:ascii="Times New Roman" w:hAnsi="Times New Roman" w:cs="Times New Roman"/>
          <w:sz w:val="24"/>
          <w:szCs w:val="24"/>
        </w:rPr>
        <w:t>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FD56B1">
        <w:rPr>
          <w:rFonts w:ascii="Times New Roman" w:hAnsi="Times New Roman" w:cs="Times New Roman"/>
          <w:sz w:val="24"/>
          <w:szCs w:val="24"/>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2E1CBF" w:rsidRPr="00FD56B1" w:rsidRDefault="002E1CBF" w:rsidP="00677B8A">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w:t>
      </w:r>
      <w:r w:rsidR="00677B8A">
        <w:rPr>
          <w:rFonts w:ascii="Times New Roman" w:hAnsi="Times New Roman" w:cs="Times New Roman"/>
          <w:sz w:val="24"/>
          <w:szCs w:val="24"/>
        </w:rPr>
        <w:t>ан известить РСО</w:t>
      </w:r>
      <w:r w:rsidRPr="00FD56B1">
        <w:rPr>
          <w:rFonts w:ascii="Times New Roman" w:hAnsi="Times New Roman" w:cs="Times New Roman"/>
          <w:sz w:val="24"/>
          <w:szCs w:val="24"/>
        </w:rPr>
        <w:t xml:space="preserve"> о времени и месте отбора проб холодной (питьевой) воды не позднее 3 суток до проведения отбора.</w:t>
      </w:r>
    </w:p>
    <w:p w:rsidR="002E1CBF" w:rsidRPr="00677B8A" w:rsidRDefault="00677B8A" w:rsidP="00677B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77B8A">
        <w:rPr>
          <w:rFonts w:ascii="Times New Roman" w:hAnsi="Times New Roman" w:cs="Times New Roman"/>
          <w:b/>
          <w:sz w:val="24"/>
          <w:szCs w:val="24"/>
        </w:rPr>
        <w:t>8</w:t>
      </w:r>
      <w:r w:rsidR="002E1CBF" w:rsidRPr="00677B8A">
        <w:rPr>
          <w:rFonts w:ascii="Times New Roman" w:hAnsi="Times New Roman" w:cs="Times New Roman"/>
          <w:b/>
          <w:sz w:val="24"/>
          <w:szCs w:val="24"/>
        </w:rPr>
        <w:t>. Условия временного прекращения или ограничения</w:t>
      </w:r>
    </w:p>
    <w:p w:rsidR="002E1CBF" w:rsidRPr="00FD56B1" w:rsidRDefault="002E1CBF" w:rsidP="00677B8A">
      <w:pPr>
        <w:widowControl w:val="0"/>
        <w:autoSpaceDE w:val="0"/>
        <w:autoSpaceDN w:val="0"/>
        <w:adjustRightInd w:val="0"/>
        <w:spacing w:after="0" w:line="240" w:lineRule="auto"/>
        <w:jc w:val="center"/>
        <w:rPr>
          <w:rFonts w:ascii="Times New Roman" w:hAnsi="Times New Roman" w:cs="Times New Roman"/>
          <w:sz w:val="24"/>
          <w:szCs w:val="24"/>
        </w:rPr>
      </w:pPr>
      <w:r w:rsidRPr="00677B8A">
        <w:rPr>
          <w:rFonts w:ascii="Times New Roman" w:hAnsi="Times New Roman" w:cs="Times New Roman"/>
          <w:b/>
          <w:sz w:val="24"/>
          <w:szCs w:val="24"/>
        </w:rPr>
        <w:lastRenderedPageBreak/>
        <w:t>холодного водоснабжения</w:t>
      </w:r>
    </w:p>
    <w:p w:rsidR="002E1CBF" w:rsidRPr="00FD56B1" w:rsidRDefault="002E1CBF" w:rsidP="00827A1E">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25. </w:t>
      </w:r>
      <w:r w:rsidR="00827A1E">
        <w:rPr>
          <w:rFonts w:ascii="Times New Roman" w:hAnsi="Times New Roman" w:cs="Times New Roman"/>
          <w:sz w:val="24"/>
          <w:szCs w:val="24"/>
        </w:rPr>
        <w:t>РСО</w:t>
      </w:r>
      <w:r w:rsidRPr="00FD56B1">
        <w:rPr>
          <w:rFonts w:ascii="Times New Roman" w:hAnsi="Times New Roman" w:cs="Times New Roman"/>
          <w:sz w:val="24"/>
          <w:szCs w:val="24"/>
        </w:rPr>
        <w:t xml:space="preserve"> вправе осуществить временное прекращение или огран</w:t>
      </w:r>
      <w:r w:rsidR="00827A1E">
        <w:rPr>
          <w:rFonts w:ascii="Times New Roman" w:hAnsi="Times New Roman" w:cs="Times New Roman"/>
          <w:sz w:val="24"/>
          <w:szCs w:val="24"/>
        </w:rPr>
        <w:t>ичение холодного водоснабжения А</w:t>
      </w:r>
      <w:r w:rsidRPr="00FD56B1">
        <w:rPr>
          <w:rFonts w:ascii="Times New Roman" w:hAnsi="Times New Roman" w:cs="Times New Roman"/>
          <w:sz w:val="24"/>
          <w:szCs w:val="24"/>
        </w:rPr>
        <w:t xml:space="preserve">бонента только в случаях, установленных Федеральным </w:t>
      </w:r>
      <w:hyperlink r:id="rId10" w:history="1">
        <w:r w:rsidRPr="00827A1E">
          <w:rPr>
            <w:rFonts w:ascii="Times New Roman" w:hAnsi="Times New Roman" w:cs="Times New Roman"/>
            <w:sz w:val="24"/>
            <w:szCs w:val="24"/>
          </w:rPr>
          <w:t>законом</w:t>
        </w:r>
      </w:hyperlink>
      <w:r w:rsidRPr="00827A1E">
        <w:rPr>
          <w:rFonts w:ascii="Times New Roman" w:hAnsi="Times New Roman" w:cs="Times New Roman"/>
          <w:sz w:val="24"/>
          <w:szCs w:val="24"/>
        </w:rPr>
        <w:t xml:space="preserve"> </w:t>
      </w:r>
      <w:r w:rsidRPr="00FD56B1">
        <w:rPr>
          <w:rFonts w:ascii="Times New Roman" w:hAnsi="Times New Roman" w:cs="Times New Roman"/>
          <w:sz w:val="24"/>
          <w:szCs w:val="24"/>
        </w:rPr>
        <w:t xml:space="preserve">"О водоснабжении и водоотведении", и при условии соблюдения порядка временного прекращения или ограничения холодного водоснабжения, </w:t>
      </w:r>
      <w:r w:rsidRPr="00827A1E">
        <w:rPr>
          <w:rFonts w:ascii="Times New Roman" w:hAnsi="Times New Roman" w:cs="Times New Roman"/>
          <w:sz w:val="24"/>
          <w:szCs w:val="24"/>
        </w:rPr>
        <w:t xml:space="preserve">установленного </w:t>
      </w:r>
      <w:hyperlink r:id="rId11" w:history="1">
        <w:r w:rsidRPr="00827A1E">
          <w:rPr>
            <w:rFonts w:ascii="Times New Roman" w:hAnsi="Times New Roman" w:cs="Times New Roman"/>
            <w:sz w:val="24"/>
            <w:szCs w:val="24"/>
          </w:rPr>
          <w:t>правилами</w:t>
        </w:r>
      </w:hyperlink>
      <w:r w:rsidRPr="00827A1E">
        <w:rPr>
          <w:rFonts w:ascii="Times New Roman" w:hAnsi="Times New Roman" w:cs="Times New Roman"/>
          <w:sz w:val="24"/>
          <w:szCs w:val="24"/>
        </w:rPr>
        <w:t xml:space="preserve"> холодного </w:t>
      </w:r>
      <w:r w:rsidRPr="00FD56B1">
        <w:rPr>
          <w:rFonts w:ascii="Times New Roman" w:hAnsi="Times New Roman" w:cs="Times New Roman"/>
          <w:sz w:val="24"/>
          <w:szCs w:val="24"/>
        </w:rPr>
        <w:t>водоснабжения и водоотведения, утверждаемыми Правительством Российской Федерации.</w:t>
      </w:r>
    </w:p>
    <w:p w:rsidR="002E1CBF" w:rsidRPr="00FD56B1" w:rsidRDefault="002E1CBF" w:rsidP="00827A1E">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26. </w:t>
      </w:r>
      <w:r w:rsidR="00827A1E">
        <w:rPr>
          <w:rFonts w:ascii="Times New Roman" w:hAnsi="Times New Roman" w:cs="Times New Roman"/>
          <w:sz w:val="24"/>
          <w:szCs w:val="24"/>
        </w:rPr>
        <w:t>РСО</w:t>
      </w:r>
      <w:r w:rsidRPr="00FD56B1">
        <w:rPr>
          <w:rFonts w:ascii="Times New Roman" w:hAnsi="Times New Roman" w:cs="Times New Roman"/>
          <w:sz w:val="24"/>
          <w:szCs w:val="24"/>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2E1CBF" w:rsidRPr="00FD56B1" w:rsidRDefault="00827A1E" w:rsidP="00827A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А</w:t>
      </w:r>
      <w:r w:rsidR="002E1CBF" w:rsidRPr="00FD56B1">
        <w:rPr>
          <w:rFonts w:ascii="Times New Roman" w:hAnsi="Times New Roman" w:cs="Times New Roman"/>
          <w:sz w:val="24"/>
          <w:szCs w:val="24"/>
        </w:rPr>
        <w:t>бонента;</w:t>
      </w:r>
    </w:p>
    <w:p w:rsidR="002E1CBF" w:rsidRPr="00553D99"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б) </w:t>
      </w:r>
      <w:r w:rsidR="00827A1E">
        <w:rPr>
          <w:rFonts w:ascii="Times New Roman" w:hAnsi="Times New Roman" w:cs="Times New Roman"/>
          <w:sz w:val="24"/>
          <w:szCs w:val="24"/>
        </w:rPr>
        <w:t>Администрацию городского поселения Кильдинстрой Кольского района Мурманской области;</w:t>
      </w:r>
      <w:r w:rsidRPr="00FD56B1">
        <w:rPr>
          <w:rFonts w:ascii="Times New Roman" w:hAnsi="Times New Roman" w:cs="Times New Roman"/>
          <w:sz w:val="24"/>
          <w:szCs w:val="24"/>
        </w:rPr>
        <w:t xml:space="preserve"> </w:t>
      </w:r>
      <w:r w:rsidRPr="00553D99">
        <w:rPr>
          <w:rFonts w:ascii="Times New Roman" w:hAnsi="Times New Roman" w:cs="Times New Roman"/>
          <w:sz w:val="24"/>
          <w:szCs w:val="24"/>
        </w:rPr>
        <w:t xml:space="preserve">в) </w:t>
      </w:r>
      <w:proofErr w:type="spellStart"/>
      <w:r w:rsidR="00553D99">
        <w:rPr>
          <w:rFonts w:ascii="Times New Roman" w:hAnsi="Times New Roman" w:cs="Times New Roman"/>
          <w:sz w:val="24"/>
          <w:szCs w:val="24"/>
        </w:rPr>
        <w:t>Роспотребнадзор</w:t>
      </w:r>
      <w:proofErr w:type="spellEnd"/>
      <w:r w:rsidR="00553D99">
        <w:rPr>
          <w:rFonts w:ascii="Times New Roman" w:hAnsi="Times New Roman" w:cs="Times New Roman"/>
          <w:sz w:val="24"/>
          <w:szCs w:val="24"/>
        </w:rPr>
        <w:t xml:space="preserve"> по Мурманской области.</w:t>
      </w:r>
    </w:p>
    <w:p w:rsidR="002E1CBF" w:rsidRPr="00FD56B1" w:rsidRDefault="002E1CBF" w:rsidP="00827A1E">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27. Уведомление </w:t>
      </w:r>
      <w:r w:rsidR="00827A1E">
        <w:rPr>
          <w:rFonts w:ascii="Times New Roman" w:hAnsi="Times New Roman" w:cs="Times New Roman"/>
          <w:sz w:val="24"/>
          <w:szCs w:val="24"/>
        </w:rPr>
        <w:t>РСО</w:t>
      </w:r>
      <w:r w:rsidRPr="00FD56B1">
        <w:rPr>
          <w:rFonts w:ascii="Times New Roman" w:hAnsi="Times New Roman" w:cs="Times New Roman"/>
          <w:sz w:val="24"/>
          <w:szCs w:val="24"/>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FD56B1">
        <w:rPr>
          <w:rFonts w:ascii="Times New Roman" w:hAnsi="Times New Roman" w:cs="Times New Roman"/>
          <w:sz w:val="24"/>
          <w:szCs w:val="24"/>
        </w:rPr>
        <w:t>факсограмма</w:t>
      </w:r>
      <w:proofErr w:type="spellEnd"/>
      <w:r w:rsidRPr="00FD56B1">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адресатами.</w:t>
      </w:r>
    </w:p>
    <w:p w:rsidR="002E1CBF" w:rsidRPr="00827A1E" w:rsidRDefault="00827A1E" w:rsidP="00827A1E">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 w:name="Par173"/>
      <w:bookmarkEnd w:id="3"/>
      <w:r w:rsidRPr="00827A1E">
        <w:rPr>
          <w:rFonts w:ascii="Times New Roman" w:hAnsi="Times New Roman" w:cs="Times New Roman"/>
          <w:b/>
          <w:sz w:val="24"/>
          <w:szCs w:val="24"/>
        </w:rPr>
        <w:t>9</w:t>
      </w:r>
      <w:r w:rsidR="002E1CBF" w:rsidRPr="00827A1E">
        <w:rPr>
          <w:rFonts w:ascii="Times New Roman" w:hAnsi="Times New Roman" w:cs="Times New Roman"/>
          <w:b/>
          <w:sz w:val="24"/>
          <w:szCs w:val="24"/>
        </w:rPr>
        <w:t xml:space="preserve">. Порядок уведомления </w:t>
      </w:r>
      <w:r>
        <w:rPr>
          <w:rFonts w:ascii="Times New Roman" w:hAnsi="Times New Roman" w:cs="Times New Roman"/>
          <w:b/>
          <w:sz w:val="24"/>
          <w:szCs w:val="24"/>
        </w:rPr>
        <w:t>РСО</w:t>
      </w:r>
      <w:r w:rsidR="002E1CBF" w:rsidRPr="00827A1E">
        <w:rPr>
          <w:rFonts w:ascii="Times New Roman" w:hAnsi="Times New Roman" w:cs="Times New Roman"/>
          <w:b/>
          <w:sz w:val="24"/>
          <w:szCs w:val="24"/>
        </w:rPr>
        <w:t xml:space="preserve"> о переходе</w:t>
      </w:r>
    </w:p>
    <w:p w:rsidR="002E1CBF" w:rsidRPr="00827A1E" w:rsidRDefault="002E1CBF" w:rsidP="00827A1E">
      <w:pPr>
        <w:widowControl w:val="0"/>
        <w:autoSpaceDE w:val="0"/>
        <w:autoSpaceDN w:val="0"/>
        <w:adjustRightInd w:val="0"/>
        <w:spacing w:after="0" w:line="240" w:lineRule="auto"/>
        <w:jc w:val="center"/>
        <w:rPr>
          <w:rFonts w:ascii="Times New Roman" w:hAnsi="Times New Roman" w:cs="Times New Roman"/>
          <w:b/>
          <w:sz w:val="24"/>
          <w:szCs w:val="24"/>
        </w:rPr>
      </w:pPr>
      <w:r w:rsidRPr="00827A1E">
        <w:rPr>
          <w:rFonts w:ascii="Times New Roman" w:hAnsi="Times New Roman" w:cs="Times New Roman"/>
          <w:b/>
          <w:sz w:val="24"/>
          <w:szCs w:val="24"/>
        </w:rPr>
        <w:t>прав на объекты, в отношении которых</w:t>
      </w:r>
    </w:p>
    <w:p w:rsidR="002E1CBF" w:rsidRPr="00827A1E" w:rsidRDefault="002E1CBF" w:rsidP="00827A1E">
      <w:pPr>
        <w:widowControl w:val="0"/>
        <w:autoSpaceDE w:val="0"/>
        <w:autoSpaceDN w:val="0"/>
        <w:adjustRightInd w:val="0"/>
        <w:spacing w:after="0" w:line="240" w:lineRule="auto"/>
        <w:jc w:val="center"/>
        <w:rPr>
          <w:rFonts w:ascii="Times New Roman" w:hAnsi="Times New Roman" w:cs="Times New Roman"/>
          <w:b/>
          <w:sz w:val="24"/>
          <w:szCs w:val="24"/>
        </w:rPr>
      </w:pPr>
      <w:r w:rsidRPr="00827A1E">
        <w:rPr>
          <w:rFonts w:ascii="Times New Roman" w:hAnsi="Times New Roman" w:cs="Times New Roman"/>
          <w:b/>
          <w:sz w:val="24"/>
          <w:szCs w:val="24"/>
        </w:rPr>
        <w:t>осуществляется водоснабжение</w:t>
      </w:r>
    </w:p>
    <w:p w:rsidR="002E1CBF" w:rsidRPr="00FD56B1" w:rsidRDefault="002E1CBF" w:rsidP="00827A1E">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28. </w:t>
      </w:r>
      <w:proofErr w:type="gramStart"/>
      <w:r w:rsidRPr="00FD56B1">
        <w:rPr>
          <w:rFonts w:ascii="Times New Roman" w:hAnsi="Times New Roman" w:cs="Times New Roman"/>
          <w:sz w:val="24"/>
          <w:szCs w:val="24"/>
        </w:rPr>
        <w:t xml:space="preserve">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827A1E">
        <w:rPr>
          <w:rFonts w:ascii="Times New Roman" w:hAnsi="Times New Roman" w:cs="Times New Roman"/>
          <w:sz w:val="24"/>
          <w:szCs w:val="24"/>
        </w:rPr>
        <w:t>А</w:t>
      </w:r>
      <w:r w:rsidRPr="00FD56B1">
        <w:rPr>
          <w:rFonts w:ascii="Times New Roman" w:hAnsi="Times New Roman" w:cs="Times New Roman"/>
          <w:sz w:val="24"/>
          <w:szCs w:val="24"/>
        </w:rPr>
        <w:t xml:space="preserve">бонент в течение 3 дней со дня наступления одного из указанных событий, направляет </w:t>
      </w:r>
      <w:r w:rsidR="00FF1FB4">
        <w:rPr>
          <w:rFonts w:ascii="Times New Roman" w:hAnsi="Times New Roman" w:cs="Times New Roman"/>
          <w:sz w:val="24"/>
          <w:szCs w:val="24"/>
        </w:rPr>
        <w:t>РСО</w:t>
      </w:r>
      <w:r w:rsidRPr="00FD56B1">
        <w:rPr>
          <w:rFonts w:ascii="Times New Roman" w:hAnsi="Times New Roman" w:cs="Times New Roman"/>
          <w:sz w:val="24"/>
          <w:szCs w:val="24"/>
        </w:rPr>
        <w:t xml:space="preserve"> письменное уведомление с указанием лиц</w:t>
      </w:r>
      <w:proofErr w:type="gramEnd"/>
      <w:r w:rsidRPr="00FD56B1">
        <w:rPr>
          <w:rFonts w:ascii="Times New Roman" w:hAnsi="Times New Roman" w:cs="Times New Roman"/>
          <w:sz w:val="24"/>
          <w:szCs w:val="24"/>
        </w:rPr>
        <w:t xml:space="preserve">, </w:t>
      </w:r>
      <w:proofErr w:type="gramStart"/>
      <w:r w:rsidRPr="00FD56B1">
        <w:rPr>
          <w:rFonts w:ascii="Times New Roman" w:hAnsi="Times New Roman" w:cs="Times New Roman"/>
          <w:sz w:val="24"/>
          <w:szCs w:val="24"/>
        </w:rPr>
        <w:t>к</w:t>
      </w:r>
      <w:proofErr w:type="gramEnd"/>
      <w:r w:rsidRPr="00FD56B1">
        <w:rPr>
          <w:rFonts w:ascii="Times New Roman" w:hAnsi="Times New Roman" w:cs="Times New Roman"/>
          <w:sz w:val="24"/>
          <w:szCs w:val="24"/>
        </w:rPr>
        <w:t xml:space="preserve"> которым перешли эти права, документов, являющихся основанием перехода прав, и вида переданного права.</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6B1">
        <w:rPr>
          <w:rFonts w:ascii="Times New Roman" w:hAnsi="Times New Roman" w:cs="Times New Roman"/>
          <w:sz w:val="24"/>
          <w:szCs w:val="24"/>
        </w:rPr>
        <w:t xml:space="preserve">Также уведомление направляется любыми доступными способами (почтовое отправление, телеграмма, </w:t>
      </w:r>
      <w:proofErr w:type="spellStart"/>
      <w:r w:rsidRPr="00FD56B1">
        <w:rPr>
          <w:rFonts w:ascii="Times New Roman" w:hAnsi="Times New Roman" w:cs="Times New Roman"/>
          <w:sz w:val="24"/>
          <w:szCs w:val="24"/>
        </w:rPr>
        <w:t>факсограмма</w:t>
      </w:r>
      <w:proofErr w:type="spellEnd"/>
      <w:r w:rsidRPr="00FD56B1">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его получение адресатом.</w:t>
      </w:r>
    </w:p>
    <w:p w:rsidR="002E1CBF" w:rsidRPr="00FD56B1" w:rsidRDefault="002E1CBF" w:rsidP="00FF1FB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29. Уведомление считается полученным </w:t>
      </w:r>
      <w:r w:rsidR="00FF1FB4">
        <w:rPr>
          <w:rFonts w:ascii="Times New Roman" w:hAnsi="Times New Roman" w:cs="Times New Roman"/>
          <w:sz w:val="24"/>
          <w:szCs w:val="24"/>
        </w:rPr>
        <w:t>РСО</w:t>
      </w:r>
      <w:r w:rsidRPr="00FD56B1">
        <w:rPr>
          <w:rFonts w:ascii="Times New Roman" w:hAnsi="Times New Roman" w:cs="Times New Roman"/>
          <w:sz w:val="24"/>
          <w:szCs w:val="24"/>
        </w:rPr>
        <w:t xml:space="preserve"> </w:t>
      </w:r>
      <w:proofErr w:type="gramStart"/>
      <w:r w:rsidRPr="00FD56B1">
        <w:rPr>
          <w:rFonts w:ascii="Times New Roman" w:hAnsi="Times New Roman" w:cs="Times New Roman"/>
          <w:sz w:val="24"/>
          <w:szCs w:val="24"/>
        </w:rPr>
        <w:t>с даты</w:t>
      </w:r>
      <w:proofErr w:type="gramEnd"/>
      <w:r w:rsidRPr="00FD56B1">
        <w:rPr>
          <w:rFonts w:ascii="Times New Roman" w:hAnsi="Times New Roman" w:cs="Times New Roman"/>
          <w:sz w:val="24"/>
          <w:szCs w:val="24"/>
        </w:rPr>
        <w:t xml:space="preserve"> почтового уведомления о вручении или с даты подписи о получении уведомления уполномоченным представителем </w:t>
      </w:r>
      <w:r w:rsidR="00FF1FB4">
        <w:rPr>
          <w:rFonts w:ascii="Times New Roman" w:hAnsi="Times New Roman" w:cs="Times New Roman"/>
          <w:sz w:val="24"/>
          <w:szCs w:val="24"/>
        </w:rPr>
        <w:t>РСО</w:t>
      </w:r>
      <w:r w:rsidRPr="00FD56B1">
        <w:rPr>
          <w:rFonts w:ascii="Times New Roman" w:hAnsi="Times New Roman" w:cs="Times New Roman"/>
          <w:sz w:val="24"/>
          <w:szCs w:val="24"/>
        </w:rPr>
        <w:t>.</w:t>
      </w:r>
    </w:p>
    <w:p w:rsidR="002E1CBF" w:rsidRPr="00FF1FB4" w:rsidRDefault="00FF1FB4" w:rsidP="00FF1FB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F1FB4">
        <w:rPr>
          <w:rFonts w:ascii="Times New Roman" w:hAnsi="Times New Roman" w:cs="Times New Roman"/>
          <w:b/>
          <w:sz w:val="24"/>
          <w:szCs w:val="24"/>
        </w:rPr>
        <w:t>10</w:t>
      </w:r>
      <w:r w:rsidR="002E1CBF" w:rsidRPr="00FF1FB4">
        <w:rPr>
          <w:rFonts w:ascii="Times New Roman" w:hAnsi="Times New Roman" w:cs="Times New Roman"/>
          <w:b/>
          <w:sz w:val="24"/>
          <w:szCs w:val="24"/>
        </w:rPr>
        <w:t>. Условия водоснабжения иных лиц, объекты которых</w:t>
      </w:r>
    </w:p>
    <w:p w:rsidR="002E1CBF" w:rsidRPr="00FF1FB4" w:rsidRDefault="002E1CBF" w:rsidP="00FF1FB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F1FB4">
        <w:rPr>
          <w:rFonts w:ascii="Times New Roman" w:hAnsi="Times New Roman" w:cs="Times New Roman"/>
          <w:b/>
          <w:sz w:val="24"/>
          <w:szCs w:val="24"/>
        </w:rPr>
        <w:t>подключены</w:t>
      </w:r>
      <w:proofErr w:type="gramEnd"/>
      <w:r w:rsidRPr="00FF1FB4">
        <w:rPr>
          <w:rFonts w:ascii="Times New Roman" w:hAnsi="Times New Roman" w:cs="Times New Roman"/>
          <w:b/>
          <w:sz w:val="24"/>
          <w:szCs w:val="24"/>
        </w:rPr>
        <w:t xml:space="preserve"> к водопроводным сетям, принадлежащим абоненту</w:t>
      </w:r>
    </w:p>
    <w:p w:rsidR="002E1CBF" w:rsidRPr="00FD56B1" w:rsidRDefault="002E1CBF" w:rsidP="00FF1FB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30. Абонент </w:t>
      </w:r>
      <w:r w:rsidR="00FF1FB4">
        <w:rPr>
          <w:rFonts w:ascii="Times New Roman" w:hAnsi="Times New Roman" w:cs="Times New Roman"/>
          <w:sz w:val="24"/>
          <w:szCs w:val="24"/>
        </w:rPr>
        <w:t>представляет РСО</w:t>
      </w:r>
      <w:r w:rsidRPr="00FD56B1">
        <w:rPr>
          <w:rFonts w:ascii="Times New Roman" w:hAnsi="Times New Roman" w:cs="Times New Roman"/>
          <w:sz w:val="24"/>
          <w:szCs w:val="24"/>
        </w:rPr>
        <w:t xml:space="preserve"> сведения о лицах, объекты которых подключены к водо</w:t>
      </w:r>
      <w:r w:rsidR="00FF1FB4">
        <w:rPr>
          <w:rFonts w:ascii="Times New Roman" w:hAnsi="Times New Roman" w:cs="Times New Roman"/>
          <w:sz w:val="24"/>
          <w:szCs w:val="24"/>
        </w:rPr>
        <w:t>проводным сетям, принадлежащим А</w:t>
      </w:r>
      <w:r w:rsidRPr="00FD56B1">
        <w:rPr>
          <w:rFonts w:ascii="Times New Roman" w:hAnsi="Times New Roman" w:cs="Times New Roman"/>
          <w:sz w:val="24"/>
          <w:szCs w:val="24"/>
        </w:rPr>
        <w:t>боненту.</w:t>
      </w:r>
    </w:p>
    <w:p w:rsidR="002E1CBF" w:rsidRPr="00FD56B1" w:rsidRDefault="002E1CBF" w:rsidP="00FF1FB4">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31. </w:t>
      </w:r>
      <w:proofErr w:type="gramStart"/>
      <w:r w:rsidRPr="00FD56B1">
        <w:rPr>
          <w:rFonts w:ascii="Times New Roman" w:hAnsi="Times New Roman" w:cs="Times New Roman"/>
          <w:sz w:val="24"/>
          <w:szCs w:val="24"/>
        </w:rPr>
        <w:t>Сведения о лицах, объекты которых подключены к водо</w:t>
      </w:r>
      <w:r w:rsidR="00A76FBF">
        <w:rPr>
          <w:rFonts w:ascii="Times New Roman" w:hAnsi="Times New Roman" w:cs="Times New Roman"/>
          <w:sz w:val="24"/>
          <w:szCs w:val="24"/>
        </w:rPr>
        <w:t>проводным сетям, принадлежащим А</w:t>
      </w:r>
      <w:r w:rsidRPr="00FD56B1">
        <w:rPr>
          <w:rFonts w:ascii="Times New Roman" w:hAnsi="Times New Roman" w:cs="Times New Roman"/>
          <w:sz w:val="24"/>
          <w:szCs w:val="24"/>
        </w:rPr>
        <w:t>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FD56B1">
        <w:rPr>
          <w:rFonts w:ascii="Times New Roman" w:hAnsi="Times New Roman" w:cs="Times New Roman"/>
          <w:sz w:val="24"/>
          <w:szCs w:val="24"/>
        </w:rPr>
        <w:t xml:space="preserve"> </w:t>
      </w:r>
      <w:r w:rsidR="00A76FBF">
        <w:rPr>
          <w:rFonts w:ascii="Times New Roman" w:hAnsi="Times New Roman" w:cs="Times New Roman"/>
          <w:sz w:val="24"/>
          <w:szCs w:val="24"/>
        </w:rPr>
        <w:t>РСО</w:t>
      </w:r>
      <w:r w:rsidRPr="00FD56B1">
        <w:rPr>
          <w:rFonts w:ascii="Times New Roman" w:hAnsi="Times New Roman" w:cs="Times New Roman"/>
          <w:sz w:val="24"/>
          <w:szCs w:val="24"/>
        </w:rPr>
        <w:t xml:space="preserve"> вправе запросить у </w:t>
      </w:r>
      <w:r w:rsidR="00A76FBF">
        <w:rPr>
          <w:rFonts w:ascii="Times New Roman" w:hAnsi="Times New Roman" w:cs="Times New Roman"/>
          <w:sz w:val="24"/>
          <w:szCs w:val="24"/>
        </w:rPr>
        <w:t>А</w:t>
      </w:r>
      <w:r w:rsidRPr="00FD56B1">
        <w:rPr>
          <w:rFonts w:ascii="Times New Roman" w:hAnsi="Times New Roman" w:cs="Times New Roman"/>
          <w:sz w:val="24"/>
          <w:szCs w:val="24"/>
        </w:rPr>
        <w:t>бонента иные необходимые сведения и документы.</w:t>
      </w:r>
    </w:p>
    <w:p w:rsidR="002E1CBF" w:rsidRPr="00FD56B1" w:rsidRDefault="002E1CBF" w:rsidP="00A76FBF">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32. </w:t>
      </w:r>
      <w:r w:rsidR="00A76FBF">
        <w:rPr>
          <w:rFonts w:ascii="Times New Roman" w:hAnsi="Times New Roman" w:cs="Times New Roman"/>
          <w:sz w:val="24"/>
          <w:szCs w:val="24"/>
        </w:rPr>
        <w:t>РСО</w:t>
      </w:r>
      <w:r w:rsidRPr="00FD56B1">
        <w:rPr>
          <w:rFonts w:ascii="Times New Roman" w:hAnsi="Times New Roman" w:cs="Times New Roman"/>
          <w:sz w:val="24"/>
          <w:szCs w:val="24"/>
        </w:rPr>
        <w:t xml:space="preserve"> осуществляет водоснабжение иных лиц, объекты которых по</w:t>
      </w:r>
      <w:r w:rsidR="00A76FBF">
        <w:rPr>
          <w:rFonts w:ascii="Times New Roman" w:hAnsi="Times New Roman" w:cs="Times New Roman"/>
          <w:sz w:val="24"/>
          <w:szCs w:val="24"/>
        </w:rPr>
        <w:t>дключены к водопроводным сетям А</w:t>
      </w:r>
      <w:r w:rsidRPr="00FD56B1">
        <w:rPr>
          <w:rFonts w:ascii="Times New Roman" w:hAnsi="Times New Roman" w:cs="Times New Roman"/>
          <w:sz w:val="24"/>
          <w:szCs w:val="24"/>
        </w:rPr>
        <w:t xml:space="preserve">бонента, при условии, что такие лица заключили настоящий договор с </w:t>
      </w:r>
      <w:r w:rsidR="00A76FBF">
        <w:rPr>
          <w:rFonts w:ascii="Times New Roman" w:hAnsi="Times New Roman" w:cs="Times New Roman"/>
          <w:sz w:val="24"/>
          <w:szCs w:val="24"/>
        </w:rPr>
        <w:t>РСО</w:t>
      </w:r>
      <w:r w:rsidRPr="00FD56B1">
        <w:rPr>
          <w:rFonts w:ascii="Times New Roman" w:hAnsi="Times New Roman" w:cs="Times New Roman"/>
          <w:sz w:val="24"/>
          <w:szCs w:val="24"/>
        </w:rPr>
        <w:t>.</w:t>
      </w:r>
    </w:p>
    <w:p w:rsidR="002E1CBF" w:rsidRPr="00FD56B1" w:rsidRDefault="002E1CBF" w:rsidP="00A76FBF">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33. </w:t>
      </w:r>
      <w:r w:rsidR="00A76FBF">
        <w:rPr>
          <w:rFonts w:ascii="Times New Roman" w:hAnsi="Times New Roman" w:cs="Times New Roman"/>
          <w:sz w:val="24"/>
          <w:szCs w:val="24"/>
        </w:rPr>
        <w:t>РСО</w:t>
      </w:r>
      <w:r w:rsidRPr="00FD56B1">
        <w:rPr>
          <w:rFonts w:ascii="Times New Roman" w:hAnsi="Times New Roman" w:cs="Times New Roman"/>
          <w:sz w:val="24"/>
          <w:szCs w:val="24"/>
        </w:rPr>
        <w:t xml:space="preserve"> не несет ответственности за нарушения условий настоящего договора, допущенные в отношении лиц, объекты которых по</w:t>
      </w:r>
      <w:r w:rsidR="00A76FBF">
        <w:rPr>
          <w:rFonts w:ascii="Times New Roman" w:hAnsi="Times New Roman" w:cs="Times New Roman"/>
          <w:sz w:val="24"/>
          <w:szCs w:val="24"/>
        </w:rPr>
        <w:t>дключены к водопроводным сетям А</w:t>
      </w:r>
      <w:r w:rsidRPr="00FD56B1">
        <w:rPr>
          <w:rFonts w:ascii="Times New Roman" w:hAnsi="Times New Roman" w:cs="Times New Roman"/>
          <w:sz w:val="24"/>
          <w:szCs w:val="24"/>
        </w:rPr>
        <w:t>бонента и которые не имеют настоящего договора, единого договора холодн</w:t>
      </w:r>
      <w:r w:rsidR="00A76FBF">
        <w:rPr>
          <w:rFonts w:ascii="Times New Roman" w:hAnsi="Times New Roman" w:cs="Times New Roman"/>
          <w:sz w:val="24"/>
          <w:szCs w:val="24"/>
        </w:rPr>
        <w:t>ого водоснабжения с РСО</w:t>
      </w:r>
      <w:r w:rsidRPr="00FD56B1">
        <w:rPr>
          <w:rFonts w:ascii="Times New Roman" w:hAnsi="Times New Roman" w:cs="Times New Roman"/>
          <w:sz w:val="24"/>
          <w:szCs w:val="24"/>
        </w:rPr>
        <w:t>.</w:t>
      </w:r>
    </w:p>
    <w:p w:rsidR="002E1CBF" w:rsidRPr="00A76FBF" w:rsidRDefault="00A76FBF" w:rsidP="00A76FBF">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11</w:t>
      </w:r>
      <w:r w:rsidR="002E1CBF" w:rsidRPr="00A76FBF">
        <w:rPr>
          <w:rFonts w:ascii="Times New Roman" w:hAnsi="Times New Roman" w:cs="Times New Roman"/>
          <w:b/>
          <w:sz w:val="24"/>
          <w:szCs w:val="24"/>
        </w:rPr>
        <w:t>. Порядок урегулирования разногласий,</w:t>
      </w:r>
    </w:p>
    <w:p w:rsidR="002E1CBF" w:rsidRPr="00A76FBF" w:rsidRDefault="002E1CBF" w:rsidP="00A76FBF">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A76FBF">
        <w:rPr>
          <w:rFonts w:ascii="Times New Roman" w:hAnsi="Times New Roman" w:cs="Times New Roman"/>
          <w:b/>
          <w:sz w:val="24"/>
          <w:szCs w:val="24"/>
        </w:rPr>
        <w:t>возникающих</w:t>
      </w:r>
      <w:proofErr w:type="gramEnd"/>
      <w:r w:rsidRPr="00A76FBF">
        <w:rPr>
          <w:rFonts w:ascii="Times New Roman" w:hAnsi="Times New Roman" w:cs="Times New Roman"/>
          <w:b/>
          <w:sz w:val="24"/>
          <w:szCs w:val="24"/>
        </w:rPr>
        <w:t xml:space="preserve"> между абонентом и </w:t>
      </w:r>
      <w:r w:rsidR="00A76FBF">
        <w:rPr>
          <w:rFonts w:ascii="Times New Roman" w:hAnsi="Times New Roman" w:cs="Times New Roman"/>
          <w:b/>
          <w:sz w:val="24"/>
          <w:szCs w:val="24"/>
        </w:rPr>
        <w:t>РСО</w:t>
      </w:r>
      <w:r w:rsidRPr="00A76FBF">
        <w:rPr>
          <w:rFonts w:ascii="Times New Roman" w:hAnsi="Times New Roman" w:cs="Times New Roman"/>
          <w:b/>
          <w:sz w:val="24"/>
          <w:szCs w:val="24"/>
        </w:rPr>
        <w:t xml:space="preserve"> по договору</w:t>
      </w:r>
    </w:p>
    <w:p w:rsidR="002E1CBF" w:rsidRPr="00FD56B1" w:rsidRDefault="002E1CBF" w:rsidP="00A76FBF">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E1CBF" w:rsidRPr="00FD56B1" w:rsidRDefault="002E1CBF" w:rsidP="00A76FBF">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2E1CBF" w:rsidRPr="00FD56B1" w:rsidRDefault="002E1CBF" w:rsidP="00A76FBF">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а) сведения о заявителе (наименование, местонахождение, адрес);</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б) содержание спора, разногласий;</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г) другие сведения по усмотрению стороны.</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36. Сторона, п</w:t>
      </w:r>
      <w:r w:rsidR="00F35447">
        <w:rPr>
          <w:rFonts w:ascii="Times New Roman" w:hAnsi="Times New Roman" w:cs="Times New Roman"/>
          <w:sz w:val="24"/>
          <w:szCs w:val="24"/>
        </w:rPr>
        <w:t>олучившая претензию, в течение 10</w:t>
      </w:r>
      <w:r w:rsidRPr="00FD56B1">
        <w:rPr>
          <w:rFonts w:ascii="Times New Roman" w:hAnsi="Times New Roman" w:cs="Times New Roman"/>
          <w:sz w:val="24"/>
          <w:szCs w:val="24"/>
        </w:rPr>
        <w:t xml:space="preserve"> рабочих дней со дня ее получения обязана рассмотреть претензию и дать ответ.</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37. Стороны составляют акт об урегулировании спора (разногласий).</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38. В случае </w:t>
      </w:r>
      <w:proofErr w:type="spellStart"/>
      <w:r w:rsidRPr="00FD56B1">
        <w:rPr>
          <w:rFonts w:ascii="Times New Roman" w:hAnsi="Times New Roman" w:cs="Times New Roman"/>
          <w:sz w:val="24"/>
          <w:szCs w:val="24"/>
        </w:rPr>
        <w:t>недостижения</w:t>
      </w:r>
      <w:proofErr w:type="spellEnd"/>
      <w:r w:rsidRPr="00FD56B1">
        <w:rPr>
          <w:rFonts w:ascii="Times New Roman" w:hAnsi="Times New Roman" w:cs="Times New Roman"/>
          <w:sz w:val="24"/>
          <w:szCs w:val="24"/>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E1CBF" w:rsidRPr="00F35447" w:rsidRDefault="00F35447" w:rsidP="00F3544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35447">
        <w:rPr>
          <w:rFonts w:ascii="Times New Roman" w:hAnsi="Times New Roman" w:cs="Times New Roman"/>
          <w:b/>
          <w:sz w:val="24"/>
          <w:szCs w:val="24"/>
        </w:rPr>
        <w:t>12</w:t>
      </w:r>
      <w:r w:rsidR="002E1CBF" w:rsidRPr="00F35447">
        <w:rPr>
          <w:rFonts w:ascii="Times New Roman" w:hAnsi="Times New Roman" w:cs="Times New Roman"/>
          <w:b/>
          <w:sz w:val="24"/>
          <w:szCs w:val="24"/>
        </w:rPr>
        <w:t>. Ответственность сторон</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40. В случае нарушения </w:t>
      </w:r>
      <w:r w:rsidR="00F35447">
        <w:rPr>
          <w:rFonts w:ascii="Times New Roman" w:hAnsi="Times New Roman" w:cs="Times New Roman"/>
          <w:sz w:val="24"/>
          <w:szCs w:val="24"/>
        </w:rPr>
        <w:t>РСО</w:t>
      </w:r>
      <w:r w:rsidRPr="00FD56B1">
        <w:rPr>
          <w:rFonts w:ascii="Times New Roman" w:hAnsi="Times New Roman" w:cs="Times New Roman"/>
          <w:sz w:val="24"/>
          <w:szCs w:val="24"/>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6B1">
        <w:rPr>
          <w:rFonts w:ascii="Times New Roman" w:hAnsi="Times New Roman" w:cs="Times New Roman"/>
          <w:sz w:val="24"/>
          <w:szCs w:val="24"/>
        </w:rPr>
        <w:t xml:space="preserve">Ответственность </w:t>
      </w:r>
      <w:r w:rsidR="00F35447">
        <w:rPr>
          <w:rFonts w:ascii="Times New Roman" w:hAnsi="Times New Roman" w:cs="Times New Roman"/>
          <w:sz w:val="24"/>
          <w:szCs w:val="24"/>
        </w:rPr>
        <w:t>РСО</w:t>
      </w:r>
      <w:r w:rsidRPr="00FD56B1">
        <w:rPr>
          <w:rFonts w:ascii="Times New Roman" w:hAnsi="Times New Roman" w:cs="Times New Roman"/>
          <w:sz w:val="24"/>
          <w:szCs w:val="24"/>
        </w:rPr>
        <w:t xml:space="preserve"> за качество подаваемой холодной (питьевой) воды определяется до границы эксплуатационной ответств</w:t>
      </w:r>
      <w:r w:rsidR="00F35447">
        <w:rPr>
          <w:rFonts w:ascii="Times New Roman" w:hAnsi="Times New Roman" w:cs="Times New Roman"/>
          <w:sz w:val="24"/>
          <w:szCs w:val="24"/>
        </w:rPr>
        <w:t>енности по водопроводным сетям А</w:t>
      </w:r>
      <w:r w:rsidRPr="00FD56B1">
        <w:rPr>
          <w:rFonts w:ascii="Times New Roman" w:hAnsi="Times New Roman" w:cs="Times New Roman"/>
          <w:sz w:val="24"/>
          <w:szCs w:val="24"/>
        </w:rPr>
        <w:t xml:space="preserve">бонента и </w:t>
      </w:r>
      <w:r w:rsidR="00F35447">
        <w:rPr>
          <w:rFonts w:ascii="Times New Roman" w:hAnsi="Times New Roman" w:cs="Times New Roman"/>
          <w:sz w:val="24"/>
          <w:szCs w:val="24"/>
        </w:rPr>
        <w:t>РСО</w:t>
      </w:r>
      <w:r w:rsidRPr="00FD56B1">
        <w:rPr>
          <w:rFonts w:ascii="Times New Roman" w:hAnsi="Times New Roman" w:cs="Times New Roman"/>
          <w:sz w:val="24"/>
          <w:szCs w:val="24"/>
        </w:rPr>
        <w:t>, установленной в соответствии с актом разграничения эксплуатационной ответственности.</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41. В случае неисполнения</w:t>
      </w:r>
      <w:r w:rsidR="00F35447">
        <w:rPr>
          <w:rFonts w:ascii="Times New Roman" w:hAnsi="Times New Roman" w:cs="Times New Roman"/>
          <w:sz w:val="24"/>
          <w:szCs w:val="24"/>
        </w:rPr>
        <w:t xml:space="preserve"> либо ненадлежащего исполнения А</w:t>
      </w:r>
      <w:r w:rsidRPr="00FD56B1">
        <w:rPr>
          <w:rFonts w:ascii="Times New Roman" w:hAnsi="Times New Roman" w:cs="Times New Roman"/>
          <w:sz w:val="24"/>
          <w:szCs w:val="24"/>
        </w:rPr>
        <w:t xml:space="preserve">бонентом обязательств по оплате настоящего договора </w:t>
      </w:r>
      <w:r w:rsidR="00F35447">
        <w:rPr>
          <w:rFonts w:ascii="Times New Roman" w:hAnsi="Times New Roman" w:cs="Times New Roman"/>
          <w:sz w:val="24"/>
          <w:szCs w:val="24"/>
        </w:rPr>
        <w:t>РСО вправе потребовать от А</w:t>
      </w:r>
      <w:r w:rsidRPr="00FD56B1">
        <w:rPr>
          <w:rFonts w:ascii="Times New Roman" w:hAnsi="Times New Roman" w:cs="Times New Roman"/>
          <w:sz w:val="24"/>
          <w:szCs w:val="24"/>
        </w:rPr>
        <w:t xml:space="preserve">бонента уплаты неустойки в размере </w:t>
      </w:r>
      <w:r w:rsidR="00553D99" w:rsidRPr="00553D99">
        <w:rPr>
          <w:rFonts w:ascii="Times New Roman" w:hAnsi="Times New Roman" w:cs="Times New Roman"/>
          <w:sz w:val="24"/>
          <w:szCs w:val="24"/>
        </w:rPr>
        <w:t>1/300</w:t>
      </w:r>
      <w:r w:rsidRPr="00553D99">
        <w:rPr>
          <w:rFonts w:ascii="Times New Roman" w:hAnsi="Times New Roman" w:cs="Times New Roman"/>
          <w:sz w:val="24"/>
          <w:szCs w:val="24"/>
        </w:rPr>
        <w:t xml:space="preserve"> ставки рефинансирования (учетной ставки) Центрального банка Российской Федерации, </w:t>
      </w:r>
      <w:r w:rsidRPr="00FD56B1">
        <w:rPr>
          <w:rFonts w:ascii="Times New Roman" w:hAnsi="Times New Roman" w:cs="Times New Roman"/>
          <w:sz w:val="24"/>
          <w:szCs w:val="24"/>
        </w:rPr>
        <w:t>установленной на день предъявления соответствующего требования, от суммы задолженности за каждый день просрочки.</w:t>
      </w:r>
    </w:p>
    <w:p w:rsidR="002E1CBF" w:rsidRPr="00F35447" w:rsidRDefault="00F35447" w:rsidP="00F3544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35447">
        <w:rPr>
          <w:rFonts w:ascii="Times New Roman" w:hAnsi="Times New Roman" w:cs="Times New Roman"/>
          <w:b/>
          <w:sz w:val="24"/>
          <w:szCs w:val="24"/>
        </w:rPr>
        <w:t>13</w:t>
      </w:r>
      <w:r w:rsidR="002E1CBF" w:rsidRPr="00F35447">
        <w:rPr>
          <w:rFonts w:ascii="Times New Roman" w:hAnsi="Times New Roman" w:cs="Times New Roman"/>
          <w:b/>
          <w:sz w:val="24"/>
          <w:szCs w:val="24"/>
        </w:rPr>
        <w:t>. Обстоятельства непреодолимой силы</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6B1">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E1CBF" w:rsidRPr="00FD56B1" w:rsidRDefault="002E1CBF" w:rsidP="00F35447">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6B1">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56B1">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2E1CBF" w:rsidRPr="00F35447" w:rsidRDefault="00F35447" w:rsidP="00F3544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35447">
        <w:rPr>
          <w:rFonts w:ascii="Times New Roman" w:hAnsi="Times New Roman" w:cs="Times New Roman"/>
          <w:b/>
          <w:sz w:val="24"/>
          <w:szCs w:val="24"/>
        </w:rPr>
        <w:t>14</w:t>
      </w:r>
      <w:r w:rsidR="002E1CBF" w:rsidRPr="00F35447">
        <w:rPr>
          <w:rFonts w:ascii="Times New Roman" w:hAnsi="Times New Roman" w:cs="Times New Roman"/>
          <w:b/>
          <w:sz w:val="24"/>
          <w:szCs w:val="24"/>
        </w:rPr>
        <w:t>. Действие договора</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44. Настоящий договор вступает в силу с </w:t>
      </w:r>
      <w:r w:rsidR="00F35447">
        <w:rPr>
          <w:rFonts w:ascii="Times New Roman" w:hAnsi="Times New Roman" w:cs="Times New Roman"/>
          <w:sz w:val="24"/>
          <w:szCs w:val="24"/>
        </w:rPr>
        <w:t>01 января 2014 года</w:t>
      </w:r>
      <w:r w:rsidRPr="00FD56B1">
        <w:rPr>
          <w:rFonts w:ascii="Times New Roman" w:hAnsi="Times New Roman" w:cs="Times New Roman"/>
          <w:sz w:val="24"/>
          <w:szCs w:val="24"/>
        </w:rPr>
        <w:t>.</w:t>
      </w:r>
      <w:r w:rsidR="00F35447">
        <w:rPr>
          <w:rFonts w:ascii="Times New Roman" w:hAnsi="Times New Roman" w:cs="Times New Roman"/>
          <w:sz w:val="24"/>
          <w:szCs w:val="24"/>
        </w:rPr>
        <w:t xml:space="preserve"> </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45. Настоящий договор заключается на срок </w:t>
      </w:r>
      <w:r w:rsidR="000B5DF9">
        <w:rPr>
          <w:rFonts w:ascii="Times New Roman" w:hAnsi="Times New Roman" w:cs="Times New Roman"/>
          <w:sz w:val="24"/>
          <w:szCs w:val="24"/>
        </w:rPr>
        <w:t>до 31 декабря 2014 года.</w:t>
      </w:r>
    </w:p>
    <w:p w:rsidR="002E1CBF" w:rsidRPr="00FD56B1" w:rsidRDefault="002E1CBF" w:rsidP="000B5DF9">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47. Настоящий </w:t>
      </w:r>
      <w:proofErr w:type="gramStart"/>
      <w:r w:rsidRPr="00FD56B1">
        <w:rPr>
          <w:rFonts w:ascii="Times New Roman" w:hAnsi="Times New Roman" w:cs="Times New Roman"/>
          <w:sz w:val="24"/>
          <w:szCs w:val="24"/>
        </w:rPr>
        <w:t>договор</w:t>
      </w:r>
      <w:proofErr w:type="gramEnd"/>
      <w:r w:rsidRPr="00FD56B1">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48. В случае предусмотренного законодательством Российской Федерации отказа </w:t>
      </w:r>
      <w:r w:rsidR="000B5DF9">
        <w:rPr>
          <w:rFonts w:ascii="Times New Roman" w:hAnsi="Times New Roman" w:cs="Times New Roman"/>
          <w:sz w:val="24"/>
          <w:szCs w:val="24"/>
        </w:rPr>
        <w:t>РСО</w:t>
      </w:r>
      <w:r w:rsidRPr="00FD56B1">
        <w:rPr>
          <w:rFonts w:ascii="Times New Roman" w:hAnsi="Times New Roman" w:cs="Times New Roman"/>
          <w:sz w:val="24"/>
          <w:szCs w:val="24"/>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2E1CBF" w:rsidRPr="000B5DF9" w:rsidRDefault="000B5DF9" w:rsidP="000B5DF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B5DF9">
        <w:rPr>
          <w:rFonts w:ascii="Times New Roman" w:hAnsi="Times New Roman" w:cs="Times New Roman"/>
          <w:b/>
          <w:sz w:val="24"/>
          <w:szCs w:val="24"/>
        </w:rPr>
        <w:t>15</w:t>
      </w:r>
      <w:r w:rsidR="002E1CBF" w:rsidRPr="000B5DF9">
        <w:rPr>
          <w:rFonts w:ascii="Times New Roman" w:hAnsi="Times New Roman" w:cs="Times New Roman"/>
          <w:b/>
          <w:sz w:val="24"/>
          <w:szCs w:val="24"/>
        </w:rPr>
        <w:t>. Прочие условия</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w:t>
      </w:r>
      <w:r w:rsidRPr="00FD56B1">
        <w:rPr>
          <w:rFonts w:ascii="Times New Roman" w:hAnsi="Times New Roman" w:cs="Times New Roman"/>
          <w:sz w:val="24"/>
          <w:szCs w:val="24"/>
        </w:rPr>
        <w:lastRenderedPageBreak/>
        <w:t>наступления указанных обстоятельств любыми доступными способами, позволяющими подтвердить получение такого уведомления адресатом.</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w:t>
      </w:r>
      <w:r w:rsidRPr="000B5DF9">
        <w:rPr>
          <w:rFonts w:ascii="Times New Roman" w:hAnsi="Times New Roman" w:cs="Times New Roman"/>
          <w:sz w:val="24"/>
          <w:szCs w:val="24"/>
        </w:rPr>
        <w:t xml:space="preserve">Федерального </w:t>
      </w:r>
      <w:hyperlink r:id="rId12" w:history="1">
        <w:r w:rsidRPr="000B5DF9">
          <w:rPr>
            <w:rFonts w:ascii="Times New Roman" w:hAnsi="Times New Roman" w:cs="Times New Roman"/>
            <w:sz w:val="24"/>
            <w:szCs w:val="24"/>
          </w:rPr>
          <w:t>закона</w:t>
        </w:r>
      </w:hyperlink>
      <w:r w:rsidRPr="000B5DF9">
        <w:rPr>
          <w:rFonts w:ascii="Times New Roman" w:hAnsi="Times New Roman" w:cs="Times New Roman"/>
          <w:sz w:val="24"/>
          <w:szCs w:val="24"/>
        </w:rPr>
        <w:t xml:space="preserve"> "О </w:t>
      </w:r>
      <w:r w:rsidRPr="00FD56B1">
        <w:rPr>
          <w:rFonts w:ascii="Times New Roman" w:hAnsi="Times New Roman" w:cs="Times New Roman"/>
          <w:sz w:val="24"/>
          <w:szCs w:val="24"/>
        </w:rPr>
        <w:t>водоснабжении и водоотведении" и иными нормативными правовыми актами Российской Федерации в сфере водоснабжения и водоотведения.</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52. Настоящий договор составлен в 2 экземплярах, имеющих равную юридическую силу.</w:t>
      </w:r>
    </w:p>
    <w:p w:rsidR="002E1CBF" w:rsidRPr="00FD56B1" w:rsidRDefault="002E1CBF" w:rsidP="000B5DF9">
      <w:pPr>
        <w:widowControl w:val="0"/>
        <w:autoSpaceDE w:val="0"/>
        <w:autoSpaceDN w:val="0"/>
        <w:adjustRightInd w:val="0"/>
        <w:spacing w:after="0" w:line="24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53. </w:t>
      </w:r>
      <w:hyperlink w:anchor="Par252" w:history="1">
        <w:r w:rsidRPr="000B5DF9">
          <w:rPr>
            <w:rFonts w:ascii="Times New Roman" w:hAnsi="Times New Roman" w:cs="Times New Roman"/>
            <w:sz w:val="24"/>
            <w:szCs w:val="24"/>
          </w:rPr>
          <w:t>Приложения</w:t>
        </w:r>
      </w:hyperlink>
      <w:r w:rsidRPr="000B5DF9">
        <w:rPr>
          <w:rFonts w:ascii="Times New Roman" w:hAnsi="Times New Roman" w:cs="Times New Roman"/>
          <w:sz w:val="24"/>
          <w:szCs w:val="24"/>
        </w:rPr>
        <w:t xml:space="preserve"> к нас</w:t>
      </w:r>
      <w:r w:rsidRPr="00FD56B1">
        <w:rPr>
          <w:rFonts w:ascii="Times New Roman" w:hAnsi="Times New Roman" w:cs="Times New Roman"/>
          <w:sz w:val="24"/>
          <w:szCs w:val="24"/>
        </w:rPr>
        <w:t>тоящему договору являются его неотъемлемой частью.</w:t>
      </w:r>
    </w:p>
    <w:p w:rsidR="002E1CBF" w:rsidRPr="00FD56B1" w:rsidRDefault="002E1CBF" w:rsidP="00FD56B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977"/>
      </w:tblGrid>
      <w:tr w:rsidR="000B5DF9" w:rsidRPr="00F45B4F" w:rsidTr="000B5DF9">
        <w:trPr>
          <w:trHeight w:val="196"/>
        </w:trPr>
        <w:tc>
          <w:tcPr>
            <w:tcW w:w="5103" w:type="dxa"/>
            <w:tcBorders>
              <w:top w:val="single" w:sz="4" w:space="0" w:color="auto"/>
              <w:left w:val="single" w:sz="4" w:space="0" w:color="auto"/>
              <w:bottom w:val="single" w:sz="4" w:space="0" w:color="auto"/>
              <w:right w:val="single" w:sz="4" w:space="0" w:color="auto"/>
            </w:tcBorders>
            <w:shd w:val="clear" w:color="auto" w:fill="F3F3F3"/>
            <w:hideMark/>
          </w:tcPr>
          <w:p w:rsidR="000B5DF9" w:rsidRPr="008D079A" w:rsidRDefault="000B5DF9" w:rsidP="000B5DF9">
            <w:pPr>
              <w:widowControl w:val="0"/>
              <w:overflowPunct w:val="0"/>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r w:rsidRPr="008D079A">
              <w:rPr>
                <w:rFonts w:ascii="Times New Roman" w:eastAsia="Times New Roman" w:hAnsi="Times New Roman" w:cs="Times New Roman"/>
                <w:b/>
                <w:sz w:val="24"/>
                <w:szCs w:val="24"/>
                <w:lang w:eastAsia="ru-RU"/>
              </w:rPr>
              <w:t>РСО:</w:t>
            </w:r>
          </w:p>
        </w:tc>
        <w:tc>
          <w:tcPr>
            <w:tcW w:w="4977" w:type="dxa"/>
            <w:tcBorders>
              <w:top w:val="single" w:sz="4" w:space="0" w:color="auto"/>
              <w:left w:val="single" w:sz="4" w:space="0" w:color="auto"/>
              <w:bottom w:val="single" w:sz="4" w:space="0" w:color="auto"/>
              <w:right w:val="single" w:sz="4" w:space="0" w:color="auto"/>
            </w:tcBorders>
            <w:shd w:val="clear" w:color="auto" w:fill="F3F3F3"/>
            <w:hideMark/>
          </w:tcPr>
          <w:p w:rsidR="000B5DF9" w:rsidRPr="008D079A" w:rsidRDefault="000B5DF9" w:rsidP="000B5DF9">
            <w:pPr>
              <w:widowControl w:val="0"/>
              <w:overflowPunct w:val="0"/>
              <w:autoSpaceDE w:val="0"/>
              <w:autoSpaceDN w:val="0"/>
              <w:adjustRightInd w:val="0"/>
              <w:spacing w:after="0" w:line="240" w:lineRule="auto"/>
              <w:ind w:right="72"/>
              <w:jc w:val="center"/>
              <w:rPr>
                <w:rFonts w:ascii="Times New Roman" w:eastAsia="Times New Roman" w:hAnsi="Times New Roman" w:cs="Times New Roman"/>
                <w:b/>
                <w:bCs/>
                <w:sz w:val="24"/>
                <w:szCs w:val="24"/>
                <w:lang w:eastAsia="ru-RU"/>
              </w:rPr>
            </w:pPr>
            <w:r w:rsidRPr="008D079A">
              <w:rPr>
                <w:rFonts w:ascii="Times New Roman" w:eastAsia="Times New Roman" w:hAnsi="Times New Roman" w:cs="Times New Roman"/>
                <w:b/>
                <w:bCs/>
                <w:sz w:val="24"/>
                <w:szCs w:val="24"/>
                <w:lang w:eastAsia="ru-RU"/>
              </w:rPr>
              <w:t>Абонент:</w:t>
            </w:r>
          </w:p>
        </w:tc>
      </w:tr>
      <w:tr w:rsidR="000B5DF9" w:rsidRPr="00F45B4F" w:rsidTr="000B5DF9">
        <w:trPr>
          <w:trHeight w:val="263"/>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ind w:right="72"/>
              <w:rPr>
                <w:rFonts w:ascii="Times New Roman" w:eastAsia="Times New Roman" w:hAnsi="Times New Roman" w:cs="Arial"/>
                <w:sz w:val="24"/>
                <w:szCs w:val="24"/>
                <w:lang w:eastAsia="ru-RU"/>
              </w:rPr>
            </w:pPr>
            <w:r w:rsidRPr="00F45B4F">
              <w:rPr>
                <w:rFonts w:ascii="Times New Roman" w:eastAsia="Times New Roman" w:hAnsi="Times New Roman" w:cs="Times New Roman"/>
                <w:b/>
                <w:bCs/>
                <w:sz w:val="24"/>
                <w:szCs w:val="24"/>
                <w:lang w:eastAsia="ru-RU"/>
              </w:rPr>
              <w:t>Полное наименование:</w:t>
            </w:r>
            <w:r w:rsidRPr="00F45B4F">
              <w:rPr>
                <w:rFonts w:ascii="Times New Roman" w:eastAsia="Times New Roman" w:hAnsi="Times New Roman" w:cs="Arial"/>
                <w:sz w:val="24"/>
                <w:szCs w:val="24"/>
                <w:lang w:eastAsia="ru-RU"/>
              </w:rPr>
              <w:t xml:space="preserve"> </w:t>
            </w:r>
          </w:p>
          <w:p w:rsidR="000B5DF9" w:rsidRPr="00F45B4F" w:rsidRDefault="000B5DF9" w:rsidP="000B5DF9">
            <w:pPr>
              <w:widowControl w:val="0"/>
              <w:overflowPunct w:val="0"/>
              <w:autoSpaceDE w:val="0"/>
              <w:autoSpaceDN w:val="0"/>
              <w:adjustRightInd w:val="0"/>
              <w:spacing w:after="0" w:line="240" w:lineRule="auto"/>
              <w:ind w:right="72"/>
              <w:rPr>
                <w:rFonts w:ascii="Times New Roman" w:eastAsia="Times New Roman" w:hAnsi="Times New Roman" w:cs="Times New Roman"/>
                <w:b/>
                <w:bCs/>
                <w:sz w:val="24"/>
                <w:szCs w:val="24"/>
                <w:lang w:eastAsia="ru-RU"/>
              </w:rPr>
            </w:pPr>
            <w:r w:rsidRPr="00F45B4F">
              <w:rPr>
                <w:rFonts w:ascii="Times New Roman" w:eastAsia="Times New Roman" w:hAnsi="Times New Roman" w:cs="Arial"/>
                <w:sz w:val="24"/>
                <w:szCs w:val="24"/>
                <w:lang w:eastAsia="ru-RU"/>
              </w:rPr>
              <w:t>Муниципальное унитарное предприятие «Кильдинстрой»</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ind w:right="72"/>
              <w:rPr>
                <w:rFonts w:ascii="Times New Roman" w:eastAsia="Times New Roman" w:hAnsi="Times New Roman" w:cs="Times New Roman"/>
                <w:b/>
                <w:bCs/>
                <w:sz w:val="24"/>
                <w:szCs w:val="24"/>
                <w:lang w:eastAsia="ru-RU"/>
              </w:rPr>
            </w:pPr>
            <w:r w:rsidRPr="00F45B4F">
              <w:rPr>
                <w:rFonts w:ascii="Times New Roman" w:eastAsia="Times New Roman" w:hAnsi="Times New Roman" w:cs="Times New Roman"/>
                <w:b/>
                <w:bCs/>
                <w:sz w:val="24"/>
                <w:szCs w:val="24"/>
                <w:lang w:eastAsia="ru-RU"/>
              </w:rPr>
              <w:t>Полное наименование:</w:t>
            </w:r>
          </w:p>
          <w:p w:rsidR="000B5DF9" w:rsidRPr="00F45B4F" w:rsidRDefault="000B5DF9" w:rsidP="000B5DF9">
            <w:pPr>
              <w:widowControl w:val="0"/>
              <w:overflowPunct w:val="0"/>
              <w:autoSpaceDE w:val="0"/>
              <w:autoSpaceDN w:val="0"/>
              <w:adjustRightInd w:val="0"/>
              <w:spacing w:after="0" w:line="240" w:lineRule="auto"/>
              <w:ind w:right="72"/>
              <w:rPr>
                <w:rFonts w:ascii="Times New Roman" w:eastAsia="Times New Roman" w:hAnsi="Times New Roman" w:cs="Times New Roman"/>
                <w:bCs/>
                <w:sz w:val="24"/>
                <w:szCs w:val="24"/>
                <w:lang w:eastAsia="ru-RU"/>
              </w:rPr>
            </w:pPr>
          </w:p>
        </w:tc>
      </w:tr>
      <w:tr w:rsidR="000B5DF9" w:rsidRPr="00F45B4F" w:rsidTr="000B5DF9">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ИНН:</w:t>
            </w:r>
            <w:r w:rsidRPr="00F45B4F">
              <w:rPr>
                <w:rFonts w:ascii="Times New Roman" w:eastAsia="Times New Roman" w:hAnsi="Times New Roman" w:cs="Times New Roman"/>
                <w:sz w:val="24"/>
                <w:szCs w:val="24"/>
                <w:lang w:eastAsia="ru-RU"/>
              </w:rPr>
              <w:t xml:space="preserve"> 5105032707</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 xml:space="preserve">ИНН: </w:t>
            </w:r>
          </w:p>
        </w:tc>
      </w:tr>
      <w:tr w:rsidR="000B5DF9" w:rsidRPr="00F45B4F" w:rsidTr="000B5DF9">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КПП:</w:t>
            </w:r>
            <w:r w:rsidRPr="00F45B4F">
              <w:rPr>
                <w:rFonts w:ascii="Times New Roman" w:eastAsia="Times New Roman" w:hAnsi="Times New Roman" w:cs="Times New Roman"/>
                <w:sz w:val="24"/>
                <w:szCs w:val="24"/>
                <w:lang w:eastAsia="ru-RU"/>
              </w:rPr>
              <w:t xml:space="preserve"> 510501001</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КПП:</w:t>
            </w:r>
            <w:r w:rsidRPr="00F45B4F">
              <w:rPr>
                <w:rFonts w:ascii="Times New Roman" w:eastAsia="Times New Roman" w:hAnsi="Times New Roman" w:cs="Times New Roman"/>
                <w:sz w:val="24"/>
                <w:szCs w:val="24"/>
                <w:lang w:eastAsia="ru-RU"/>
              </w:rPr>
              <w:t xml:space="preserve"> </w:t>
            </w:r>
          </w:p>
        </w:tc>
      </w:tr>
      <w:tr w:rsidR="000B5DF9" w:rsidRPr="00F45B4F" w:rsidTr="000B5DF9">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 xml:space="preserve">ОГРН: </w:t>
            </w:r>
            <w:r w:rsidRPr="00F45B4F">
              <w:rPr>
                <w:rFonts w:ascii="Times New Roman" w:eastAsia="Times New Roman" w:hAnsi="Times New Roman" w:cs="Times New Roman"/>
                <w:sz w:val="24"/>
                <w:szCs w:val="24"/>
                <w:lang w:eastAsia="ru-RU"/>
              </w:rPr>
              <w:t>1135105000975</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 xml:space="preserve">ОГРН: </w:t>
            </w:r>
          </w:p>
        </w:tc>
      </w:tr>
      <w:tr w:rsidR="000B5DF9" w:rsidRPr="00F45B4F" w:rsidTr="000B5DF9">
        <w:trPr>
          <w:trHeight w:val="249"/>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Место нахождения:</w:t>
            </w:r>
            <w:r w:rsidRPr="00F45B4F">
              <w:rPr>
                <w:rFonts w:ascii="Times New Roman" w:eastAsia="Times New Roman" w:hAnsi="Times New Roman" w:cs="Times New Roman"/>
                <w:sz w:val="24"/>
                <w:szCs w:val="24"/>
                <w:lang w:eastAsia="ru-RU"/>
              </w:rPr>
              <w:t xml:space="preserve"> </w:t>
            </w:r>
            <w:proofErr w:type="gramStart"/>
            <w:r w:rsidRPr="00F45B4F">
              <w:rPr>
                <w:rFonts w:ascii="Times New Roman" w:eastAsia="Times New Roman" w:hAnsi="Times New Roman" w:cs="Times New Roman"/>
                <w:sz w:val="24"/>
                <w:szCs w:val="24"/>
                <w:lang w:eastAsia="ru-RU"/>
              </w:rPr>
              <w:t>Мурманская область, Кольский район, п.г.т. Кильдинстрой, ул. Советская, д. 4</w:t>
            </w:r>
            <w:proofErr w:type="gramEnd"/>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Место нахождения:</w:t>
            </w:r>
          </w:p>
        </w:tc>
      </w:tr>
      <w:tr w:rsidR="000B5DF9" w:rsidRPr="00F45B4F" w:rsidTr="000B5DF9">
        <w:trPr>
          <w:trHeight w:val="492"/>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45B4F">
              <w:rPr>
                <w:rFonts w:ascii="Times New Roman" w:eastAsia="Times New Roman" w:hAnsi="Times New Roman" w:cs="Times New Roman"/>
                <w:b/>
                <w:bCs/>
                <w:sz w:val="24"/>
                <w:szCs w:val="24"/>
                <w:lang w:eastAsia="ru-RU"/>
              </w:rPr>
              <w:t>Почтовый адрес (с индексом):</w:t>
            </w:r>
            <w:r w:rsidRPr="00F45B4F">
              <w:rPr>
                <w:rFonts w:ascii="Times New Roman" w:eastAsia="Times New Roman" w:hAnsi="Times New Roman" w:cs="Times New Roman"/>
                <w:sz w:val="24"/>
                <w:szCs w:val="24"/>
                <w:lang w:eastAsia="ru-RU"/>
              </w:rPr>
              <w:t xml:space="preserve"> 184367 Мурманская область, Кольский район, п.г.т. Кильдинстрой, ул. Советская, д. 4</w:t>
            </w:r>
            <w:proofErr w:type="gramEnd"/>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Почтовый адрес (с индексом):</w:t>
            </w:r>
            <w:r w:rsidRPr="00F45B4F">
              <w:rPr>
                <w:rFonts w:ascii="Times New Roman" w:eastAsia="Times New Roman" w:hAnsi="Times New Roman" w:cs="Times New Roman"/>
                <w:sz w:val="24"/>
                <w:szCs w:val="24"/>
                <w:lang w:eastAsia="ru-RU"/>
              </w:rPr>
              <w:t xml:space="preserve"> </w:t>
            </w:r>
          </w:p>
        </w:tc>
      </w:tr>
      <w:tr w:rsidR="000B5DF9" w:rsidRPr="00F45B4F" w:rsidTr="000B5DF9">
        <w:trPr>
          <w:trHeight w:val="153"/>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Электронная почта:</w:t>
            </w:r>
            <w:r w:rsidRPr="00F45B4F">
              <w:rPr>
                <w:rFonts w:ascii="Times New Roman" w:eastAsia="Times New Roman" w:hAnsi="Times New Roman" w:cs="Times New Roman"/>
                <w:sz w:val="24"/>
                <w:szCs w:val="24"/>
                <w:lang w:eastAsia="ru-RU"/>
              </w:rPr>
              <w:t xml:space="preserve"> </w:t>
            </w:r>
            <w:proofErr w:type="spellStart"/>
            <w:r w:rsidRPr="00F45B4F">
              <w:rPr>
                <w:rFonts w:ascii="Times New Roman" w:eastAsia="Times New Roman" w:hAnsi="Times New Roman" w:cs="Times New Roman"/>
                <w:sz w:val="24"/>
                <w:szCs w:val="24"/>
                <w:lang w:val="en-US" w:eastAsia="ru-RU"/>
              </w:rPr>
              <w:t>mupkildinstroy</w:t>
            </w:r>
            <w:proofErr w:type="spellEnd"/>
            <w:r w:rsidRPr="00F45B4F">
              <w:rPr>
                <w:rFonts w:ascii="Times New Roman" w:eastAsia="Times New Roman" w:hAnsi="Times New Roman" w:cs="Times New Roman"/>
                <w:sz w:val="24"/>
                <w:szCs w:val="24"/>
                <w:lang w:eastAsia="ru-RU"/>
              </w:rPr>
              <w:t>@</w:t>
            </w:r>
            <w:r w:rsidRPr="00F45B4F">
              <w:rPr>
                <w:rFonts w:ascii="Times New Roman" w:eastAsia="Times New Roman" w:hAnsi="Times New Roman" w:cs="Times New Roman"/>
                <w:sz w:val="24"/>
                <w:szCs w:val="24"/>
                <w:lang w:val="en-US" w:eastAsia="ru-RU"/>
              </w:rPr>
              <w:t>mail</w:t>
            </w:r>
            <w:r w:rsidRPr="00F45B4F">
              <w:rPr>
                <w:rFonts w:ascii="Times New Roman" w:eastAsia="Times New Roman" w:hAnsi="Times New Roman" w:cs="Times New Roman"/>
                <w:sz w:val="24"/>
                <w:szCs w:val="24"/>
                <w:lang w:eastAsia="ru-RU"/>
              </w:rPr>
              <w:t>.</w:t>
            </w:r>
            <w:proofErr w:type="spellStart"/>
            <w:r w:rsidRPr="00F45B4F">
              <w:rPr>
                <w:rFonts w:ascii="Times New Roman" w:eastAsia="Times New Roman" w:hAnsi="Times New Roman" w:cs="Times New Roman"/>
                <w:sz w:val="24"/>
                <w:szCs w:val="24"/>
                <w:lang w:val="en-US" w:eastAsia="ru-RU"/>
              </w:rPr>
              <w:t>ru</w:t>
            </w:r>
            <w:proofErr w:type="spellEnd"/>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bCs/>
                <w:sz w:val="24"/>
                <w:szCs w:val="24"/>
                <w:lang w:eastAsia="ru-RU"/>
              </w:rPr>
            </w:pPr>
            <w:r w:rsidRPr="00F45B4F">
              <w:rPr>
                <w:rFonts w:ascii="Times New Roman" w:eastAsia="Times New Roman" w:hAnsi="Times New Roman" w:cs="Times New Roman"/>
                <w:b/>
                <w:bCs/>
                <w:sz w:val="24"/>
                <w:szCs w:val="24"/>
                <w:lang w:eastAsia="ru-RU"/>
              </w:rPr>
              <w:t xml:space="preserve">Электронная почта: </w:t>
            </w:r>
          </w:p>
        </w:tc>
      </w:tr>
      <w:tr w:rsidR="000B5DF9" w:rsidRPr="00F45B4F" w:rsidTr="000B5DF9">
        <w:trPr>
          <w:trHeight w:val="153"/>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b/>
                <w:bCs/>
                <w:sz w:val="24"/>
                <w:szCs w:val="24"/>
                <w:lang w:val="en-US" w:eastAsia="ru-RU"/>
              </w:rPr>
            </w:pPr>
            <w:r w:rsidRPr="00F45B4F">
              <w:rPr>
                <w:rFonts w:ascii="Times New Roman" w:eastAsia="Times New Roman" w:hAnsi="Times New Roman" w:cs="Times New Roman"/>
                <w:b/>
                <w:bCs/>
                <w:sz w:val="24"/>
                <w:szCs w:val="24"/>
                <w:lang w:eastAsia="ru-RU"/>
              </w:rPr>
              <w:t>Адрес Интернет-сайта:</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before="100" w:beforeAutospacing="1" w:after="100" w:afterAutospacing="1" w:line="240" w:lineRule="auto"/>
              <w:ind w:right="72"/>
              <w:jc w:val="both"/>
              <w:rPr>
                <w:rFonts w:ascii="Times New Roman" w:eastAsia="Times New Roman" w:hAnsi="Times New Roman" w:cs="Times New Roman"/>
                <w:b/>
                <w:bCs/>
                <w:sz w:val="24"/>
                <w:szCs w:val="24"/>
                <w:lang w:eastAsia="ru-RU"/>
              </w:rPr>
            </w:pPr>
            <w:r w:rsidRPr="00F45B4F">
              <w:rPr>
                <w:rFonts w:ascii="Times New Roman" w:eastAsia="Times New Roman" w:hAnsi="Times New Roman" w:cs="Times New Roman"/>
                <w:b/>
                <w:bCs/>
                <w:sz w:val="24"/>
                <w:szCs w:val="24"/>
                <w:lang w:eastAsia="ru-RU"/>
              </w:rPr>
              <w:t>Адрес Интернет-сайта:</w:t>
            </w:r>
          </w:p>
        </w:tc>
      </w:tr>
      <w:tr w:rsidR="000B5DF9" w:rsidRPr="00F45B4F" w:rsidTr="000B5DF9">
        <w:trPr>
          <w:trHeight w:val="315"/>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45B4F">
              <w:rPr>
                <w:rFonts w:ascii="Times New Roman" w:eastAsia="Times New Roman" w:hAnsi="Times New Roman" w:cs="Times New Roman"/>
                <w:b/>
                <w:bCs/>
                <w:sz w:val="24"/>
                <w:szCs w:val="24"/>
                <w:lang w:eastAsia="ru-RU"/>
              </w:rPr>
              <w:t>Тел. (с кодом):</w:t>
            </w:r>
            <w:r w:rsidRPr="00F45B4F">
              <w:rPr>
                <w:rFonts w:ascii="Times New Roman" w:eastAsia="Times New Roman" w:hAnsi="Times New Roman" w:cs="Times New Roman"/>
                <w:sz w:val="24"/>
                <w:szCs w:val="24"/>
                <w:lang w:eastAsia="ru-RU"/>
              </w:rPr>
              <w:t xml:space="preserve"> </w:t>
            </w:r>
            <w:r w:rsidRPr="00F45B4F">
              <w:rPr>
                <w:rFonts w:ascii="Times New Roman" w:eastAsia="Times New Roman" w:hAnsi="Times New Roman" w:cs="Times New Roman"/>
                <w:sz w:val="24"/>
                <w:szCs w:val="24"/>
                <w:lang w:val="en-US" w:eastAsia="ru-RU"/>
              </w:rPr>
              <w:t>(815-53) 94-364</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F45B4F">
              <w:rPr>
                <w:rFonts w:ascii="Times New Roman" w:eastAsia="Times New Roman" w:hAnsi="Times New Roman" w:cs="Times New Roman"/>
                <w:b/>
                <w:bCs/>
                <w:sz w:val="24"/>
                <w:szCs w:val="24"/>
                <w:lang w:eastAsia="ru-RU"/>
              </w:rPr>
              <w:t xml:space="preserve">Тел. (с кодом): </w:t>
            </w:r>
          </w:p>
        </w:tc>
      </w:tr>
      <w:tr w:rsidR="000B5DF9" w:rsidRPr="00F45B4F" w:rsidTr="000B5DF9">
        <w:trPr>
          <w:trHeight w:val="241"/>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sidRPr="00F45B4F">
              <w:rPr>
                <w:rFonts w:ascii="Times New Roman" w:eastAsia="Times New Roman" w:hAnsi="Times New Roman" w:cs="Times New Roman"/>
                <w:b/>
                <w:bCs/>
                <w:sz w:val="24"/>
                <w:szCs w:val="24"/>
                <w:lang w:eastAsia="ru-RU"/>
              </w:rPr>
              <w:t>Факс (с кодом):</w:t>
            </w:r>
            <w:r w:rsidRPr="00F45B4F">
              <w:rPr>
                <w:rFonts w:ascii="Times New Roman" w:eastAsia="Times New Roman" w:hAnsi="Times New Roman" w:cs="Times New Roman"/>
                <w:b/>
                <w:bCs/>
                <w:sz w:val="24"/>
                <w:szCs w:val="24"/>
                <w:lang w:val="en-US" w:eastAsia="ru-RU"/>
              </w:rPr>
              <w:t xml:space="preserve"> </w:t>
            </w:r>
            <w:r w:rsidRPr="00F45B4F">
              <w:rPr>
                <w:rFonts w:ascii="Times New Roman" w:eastAsia="Times New Roman" w:hAnsi="Times New Roman" w:cs="Times New Roman"/>
                <w:bCs/>
                <w:sz w:val="24"/>
                <w:szCs w:val="24"/>
                <w:lang w:val="en-US" w:eastAsia="ru-RU"/>
              </w:rPr>
              <w:t>(815-53) 94-365</w:t>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45B4F">
              <w:rPr>
                <w:rFonts w:ascii="Times New Roman" w:eastAsia="Times New Roman" w:hAnsi="Times New Roman" w:cs="Times New Roman"/>
                <w:b/>
                <w:bCs/>
                <w:sz w:val="24"/>
                <w:szCs w:val="24"/>
                <w:lang w:eastAsia="ru-RU"/>
              </w:rPr>
              <w:t>Факс (с кодом):</w:t>
            </w:r>
          </w:p>
        </w:tc>
      </w:tr>
      <w:tr w:rsidR="000B5DF9" w:rsidRPr="00F45B4F" w:rsidTr="000B5DF9">
        <w:trPr>
          <w:cantSplit/>
          <w:trHeight w:val="1279"/>
        </w:trPr>
        <w:tc>
          <w:tcPr>
            <w:tcW w:w="5103"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Банковские реквизиты:</w:t>
            </w:r>
            <w:r w:rsidRPr="00F45B4F">
              <w:rPr>
                <w:rFonts w:ascii="Times New Roman" w:eastAsia="Times New Roman" w:hAnsi="Times New Roman" w:cs="Times New Roman"/>
                <w:sz w:val="24"/>
                <w:szCs w:val="24"/>
                <w:lang w:eastAsia="ru-RU"/>
              </w:rPr>
              <w:t xml:space="preserve"> </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F45B4F">
              <w:rPr>
                <w:rFonts w:ascii="Times New Roman" w:eastAsia="Times New Roman" w:hAnsi="Times New Roman" w:cs="Times New Roman"/>
                <w:color w:val="000000"/>
                <w:sz w:val="24"/>
                <w:szCs w:val="24"/>
                <w:lang w:eastAsia="ru-RU"/>
              </w:rPr>
              <w:t>р</w:t>
            </w:r>
            <w:proofErr w:type="spellEnd"/>
            <w:proofErr w:type="gramEnd"/>
            <w:r w:rsidRPr="00F45B4F">
              <w:rPr>
                <w:rFonts w:ascii="Times New Roman" w:eastAsia="Times New Roman" w:hAnsi="Times New Roman" w:cs="Times New Roman"/>
                <w:color w:val="000000"/>
                <w:sz w:val="24"/>
                <w:szCs w:val="24"/>
                <w:lang w:eastAsia="ru-RU"/>
              </w:rPr>
              <w:t>/</w:t>
            </w:r>
            <w:proofErr w:type="spellStart"/>
            <w:r w:rsidRPr="00F45B4F">
              <w:rPr>
                <w:rFonts w:ascii="Times New Roman" w:eastAsia="Times New Roman" w:hAnsi="Times New Roman" w:cs="Times New Roman"/>
                <w:color w:val="000000"/>
                <w:sz w:val="24"/>
                <w:szCs w:val="24"/>
                <w:lang w:eastAsia="ru-RU"/>
              </w:rPr>
              <w:t>сч</w:t>
            </w:r>
            <w:proofErr w:type="spellEnd"/>
            <w:r w:rsidRPr="00F45B4F">
              <w:rPr>
                <w:rFonts w:ascii="Times New Roman" w:eastAsia="Times New Roman" w:hAnsi="Times New Roman" w:cs="Times New Roman"/>
                <w:color w:val="000000"/>
                <w:sz w:val="24"/>
                <w:szCs w:val="24"/>
                <w:lang w:eastAsia="ru-RU"/>
              </w:rPr>
              <w:t xml:space="preserve"> 40602810402400003881</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 xml:space="preserve">в Филиале «Мурманский» </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ОАО Банк «Александровский»</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45B4F">
              <w:rPr>
                <w:rFonts w:ascii="Times New Roman" w:eastAsia="Times New Roman" w:hAnsi="Times New Roman" w:cs="Times New Roman"/>
                <w:sz w:val="24"/>
                <w:szCs w:val="24"/>
                <w:lang w:eastAsia="ru-RU"/>
              </w:rPr>
              <w:t>кор</w:t>
            </w:r>
            <w:proofErr w:type="spellEnd"/>
            <w:r w:rsidRPr="00F45B4F">
              <w:rPr>
                <w:rFonts w:ascii="Times New Roman" w:eastAsia="Times New Roman" w:hAnsi="Times New Roman" w:cs="Times New Roman"/>
                <w:sz w:val="24"/>
                <w:szCs w:val="24"/>
                <w:lang w:eastAsia="ru-RU"/>
              </w:rPr>
              <w:t>/</w:t>
            </w:r>
            <w:proofErr w:type="spellStart"/>
            <w:r w:rsidRPr="00F45B4F">
              <w:rPr>
                <w:rFonts w:ascii="Times New Roman" w:eastAsia="Times New Roman" w:hAnsi="Times New Roman" w:cs="Times New Roman"/>
                <w:sz w:val="24"/>
                <w:szCs w:val="24"/>
                <w:lang w:eastAsia="ru-RU"/>
              </w:rPr>
              <w:t>сч</w:t>
            </w:r>
            <w:proofErr w:type="spellEnd"/>
            <w:r w:rsidRPr="00F45B4F">
              <w:rPr>
                <w:rFonts w:ascii="Times New Roman" w:eastAsia="Times New Roman" w:hAnsi="Times New Roman" w:cs="Times New Roman"/>
                <w:sz w:val="24"/>
                <w:szCs w:val="24"/>
                <w:lang w:eastAsia="ru-RU"/>
              </w:rPr>
              <w:t xml:space="preserve"> 30101810800000000788  </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 xml:space="preserve">БИК 044705788  </w:t>
            </w:r>
            <w:r w:rsidRPr="00F45B4F">
              <w:rPr>
                <w:rFonts w:ascii="Times New Roman" w:eastAsia="Times New Roman" w:hAnsi="Times New Roman" w:cs="Times New Roman"/>
                <w:color w:val="000000"/>
                <w:sz w:val="24"/>
                <w:szCs w:val="24"/>
                <w:lang w:eastAsia="ru-RU"/>
              </w:rPr>
              <w:tab/>
            </w:r>
          </w:p>
        </w:tc>
        <w:tc>
          <w:tcPr>
            <w:tcW w:w="4977" w:type="dxa"/>
            <w:tcBorders>
              <w:top w:val="single" w:sz="4" w:space="0" w:color="auto"/>
              <w:left w:val="single" w:sz="4" w:space="0" w:color="auto"/>
              <w:bottom w:val="single" w:sz="4" w:space="0" w:color="auto"/>
              <w:right w:val="single" w:sz="4" w:space="0" w:color="auto"/>
            </w:tcBorders>
            <w:hideMark/>
          </w:tcPr>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b/>
                <w:bCs/>
                <w:sz w:val="24"/>
                <w:szCs w:val="24"/>
                <w:lang w:eastAsia="ru-RU"/>
              </w:rPr>
              <w:t>Банковские реквизиты:</w:t>
            </w:r>
            <w:r w:rsidRPr="00F45B4F">
              <w:rPr>
                <w:rFonts w:ascii="Times New Roman" w:eastAsia="Times New Roman" w:hAnsi="Times New Roman" w:cs="Times New Roman"/>
                <w:sz w:val="24"/>
                <w:szCs w:val="24"/>
                <w:lang w:eastAsia="ru-RU"/>
              </w:rPr>
              <w:t xml:space="preserve"> </w:t>
            </w:r>
          </w:p>
          <w:p w:rsidR="000B5DF9" w:rsidRPr="00F45B4F" w:rsidRDefault="000B5DF9" w:rsidP="000B5DF9">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45B4F">
              <w:rPr>
                <w:rFonts w:ascii="Times New Roman" w:eastAsia="Times New Roman" w:hAnsi="Times New Roman" w:cs="Times New Roman"/>
                <w:color w:val="000000"/>
                <w:sz w:val="24"/>
                <w:szCs w:val="24"/>
                <w:lang w:eastAsia="ru-RU"/>
              </w:rPr>
              <w:t xml:space="preserve"> </w:t>
            </w:r>
          </w:p>
        </w:tc>
      </w:tr>
    </w:tbl>
    <w:p w:rsidR="000B5DF9" w:rsidRDefault="000B5DF9" w:rsidP="000B5DF9">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B5DF9" w:rsidRPr="00F45B4F" w:rsidRDefault="000B5DF9" w:rsidP="000B5DF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ПОДПИСИ СТОРОН</w:t>
      </w:r>
    </w:p>
    <w:tbl>
      <w:tblPr>
        <w:tblW w:w="9647" w:type="dxa"/>
        <w:tblInd w:w="384" w:type="dxa"/>
        <w:tblLook w:val="04A0"/>
      </w:tblPr>
      <w:tblGrid>
        <w:gridCol w:w="4786"/>
        <w:gridCol w:w="4861"/>
      </w:tblGrid>
      <w:tr w:rsidR="000B5DF9" w:rsidRPr="00F45B4F" w:rsidTr="000B5DF9">
        <w:tc>
          <w:tcPr>
            <w:tcW w:w="4786" w:type="dxa"/>
            <w:hideMark/>
          </w:tcPr>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РСО:</w:t>
            </w:r>
          </w:p>
        </w:tc>
        <w:tc>
          <w:tcPr>
            <w:tcW w:w="4861" w:type="dxa"/>
            <w:hideMark/>
          </w:tcPr>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Абонент:</w:t>
            </w:r>
          </w:p>
        </w:tc>
      </w:tr>
      <w:tr w:rsidR="000B5DF9" w:rsidRPr="00F45B4F" w:rsidTr="000B5DF9">
        <w:trPr>
          <w:trHeight w:val="993"/>
        </w:trPr>
        <w:tc>
          <w:tcPr>
            <w:tcW w:w="4786" w:type="dxa"/>
          </w:tcPr>
          <w:p w:rsidR="000B5DF9" w:rsidRPr="00F45B4F" w:rsidRDefault="000B5DF9" w:rsidP="000B5DF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Директор МУП «Кильдинстрой»</w:t>
            </w:r>
          </w:p>
          <w:p w:rsidR="000B5DF9" w:rsidRPr="00F45B4F" w:rsidRDefault="000B5DF9" w:rsidP="000B5DF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________________________ Н.В.Бойко</w:t>
            </w:r>
          </w:p>
        </w:tc>
        <w:tc>
          <w:tcPr>
            <w:tcW w:w="4861" w:type="dxa"/>
          </w:tcPr>
          <w:p w:rsidR="000B5DF9" w:rsidRPr="00F45B4F" w:rsidRDefault="000B5DF9" w:rsidP="000B5DF9">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5DF9" w:rsidRPr="00F45B4F" w:rsidRDefault="008937EB" w:rsidP="000B5DF9">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r w:rsidR="00A31C5F">
              <w:rPr>
                <w:rFonts w:ascii="Times New Roman" w:eastAsia="Times New Roman" w:hAnsi="Times New Roman" w:cs="Times New Roman"/>
                <w:sz w:val="24"/>
                <w:szCs w:val="24"/>
                <w:lang w:eastAsia="ru-RU"/>
              </w:rPr>
              <w:t xml:space="preserve"> ____________________</w:t>
            </w:r>
          </w:p>
          <w:p w:rsidR="000B5DF9" w:rsidRPr="00F45B4F" w:rsidRDefault="000B5DF9" w:rsidP="00F45B4F">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 xml:space="preserve">_____________________________ </w:t>
            </w:r>
          </w:p>
        </w:tc>
      </w:tr>
    </w:tbl>
    <w:p w:rsidR="000B5DF9" w:rsidRDefault="000B5DF9">
      <w:pPr>
        <w:rPr>
          <w:rFonts w:ascii="Times New Roman" w:hAnsi="Times New Roman" w:cs="Times New Roman"/>
          <w:sz w:val="24"/>
          <w:szCs w:val="24"/>
        </w:rPr>
      </w:pPr>
      <w:r>
        <w:rPr>
          <w:rFonts w:ascii="Times New Roman" w:hAnsi="Times New Roman" w:cs="Times New Roman"/>
          <w:sz w:val="24"/>
          <w:szCs w:val="24"/>
        </w:rPr>
        <w:br w:type="page"/>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45B4F" w:rsidRDefault="002E1CBF" w:rsidP="0017615A">
      <w:pPr>
        <w:widowControl w:val="0"/>
        <w:autoSpaceDE w:val="0"/>
        <w:autoSpaceDN w:val="0"/>
        <w:adjustRightInd w:val="0"/>
        <w:spacing w:after="0" w:line="240" w:lineRule="auto"/>
        <w:ind w:left="7371"/>
        <w:jc w:val="both"/>
        <w:outlineLvl w:val="0"/>
        <w:rPr>
          <w:rFonts w:ascii="Times New Roman" w:hAnsi="Times New Roman" w:cs="Times New Roman"/>
          <w:i/>
          <w:sz w:val="20"/>
          <w:szCs w:val="20"/>
        </w:rPr>
      </w:pPr>
      <w:r w:rsidRPr="00F45B4F">
        <w:rPr>
          <w:rFonts w:ascii="Times New Roman" w:hAnsi="Times New Roman" w:cs="Times New Roman"/>
          <w:i/>
          <w:sz w:val="20"/>
          <w:szCs w:val="20"/>
        </w:rPr>
        <w:t>Приложение N 1</w:t>
      </w:r>
    </w:p>
    <w:p w:rsidR="002E1CBF" w:rsidRPr="00F45B4F" w:rsidRDefault="002E1CBF"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sidRPr="00F45B4F">
        <w:rPr>
          <w:rFonts w:ascii="Times New Roman" w:hAnsi="Times New Roman" w:cs="Times New Roman"/>
          <w:i/>
          <w:sz w:val="20"/>
          <w:szCs w:val="20"/>
        </w:rPr>
        <w:t xml:space="preserve">к </w:t>
      </w:r>
      <w:r w:rsidR="0017615A" w:rsidRPr="00F45B4F">
        <w:rPr>
          <w:rFonts w:ascii="Times New Roman" w:hAnsi="Times New Roman" w:cs="Times New Roman"/>
          <w:i/>
          <w:sz w:val="20"/>
          <w:szCs w:val="20"/>
        </w:rPr>
        <w:t>Д</w:t>
      </w:r>
      <w:r w:rsidRPr="00F45B4F">
        <w:rPr>
          <w:rFonts w:ascii="Times New Roman" w:hAnsi="Times New Roman" w:cs="Times New Roman"/>
          <w:i/>
          <w:sz w:val="20"/>
          <w:szCs w:val="20"/>
        </w:rPr>
        <w:t>оговору</w:t>
      </w:r>
    </w:p>
    <w:p w:rsidR="002E1CBF" w:rsidRPr="00F45B4F" w:rsidRDefault="002E1CBF"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sidRPr="00F45B4F">
        <w:rPr>
          <w:rFonts w:ascii="Times New Roman" w:hAnsi="Times New Roman" w:cs="Times New Roman"/>
          <w:i/>
          <w:sz w:val="20"/>
          <w:szCs w:val="20"/>
        </w:rPr>
        <w:t>холодного водоснабжения</w:t>
      </w:r>
      <w:r w:rsidR="0017615A" w:rsidRPr="00F45B4F">
        <w:rPr>
          <w:rFonts w:ascii="Times New Roman" w:hAnsi="Times New Roman" w:cs="Times New Roman"/>
          <w:i/>
          <w:sz w:val="20"/>
          <w:szCs w:val="20"/>
        </w:rPr>
        <w:t xml:space="preserve"> № </w:t>
      </w:r>
      <w:r w:rsidR="00A31C5F">
        <w:rPr>
          <w:rFonts w:ascii="Times New Roman" w:hAnsi="Times New Roman" w:cs="Times New Roman"/>
          <w:i/>
          <w:sz w:val="20"/>
          <w:szCs w:val="20"/>
        </w:rPr>
        <w:t>__ ______________</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AA1655" w:rsidRDefault="002E1CBF" w:rsidP="00AA1655">
      <w:pPr>
        <w:pStyle w:val="ConsPlusNonformat"/>
        <w:jc w:val="center"/>
        <w:rPr>
          <w:rFonts w:ascii="Times New Roman" w:hAnsi="Times New Roman" w:cs="Times New Roman"/>
          <w:b/>
          <w:sz w:val="24"/>
          <w:szCs w:val="24"/>
        </w:rPr>
      </w:pPr>
      <w:bookmarkStart w:id="4" w:name="Par252"/>
      <w:bookmarkEnd w:id="4"/>
      <w:r w:rsidRPr="00AA1655">
        <w:rPr>
          <w:rFonts w:ascii="Times New Roman" w:hAnsi="Times New Roman" w:cs="Times New Roman"/>
          <w:b/>
          <w:sz w:val="24"/>
          <w:szCs w:val="24"/>
        </w:rPr>
        <w:t>АКТ</w:t>
      </w:r>
    </w:p>
    <w:p w:rsidR="002E1CBF" w:rsidRPr="00AA1655" w:rsidRDefault="002E1CBF" w:rsidP="00AA1655">
      <w:pPr>
        <w:pStyle w:val="ConsPlusNonformat"/>
        <w:jc w:val="center"/>
        <w:rPr>
          <w:rFonts w:ascii="Times New Roman" w:hAnsi="Times New Roman" w:cs="Times New Roman"/>
          <w:b/>
          <w:sz w:val="24"/>
          <w:szCs w:val="24"/>
        </w:rPr>
      </w:pPr>
      <w:r w:rsidRPr="00AA1655">
        <w:rPr>
          <w:rFonts w:ascii="Times New Roman" w:hAnsi="Times New Roman" w:cs="Times New Roman"/>
          <w:b/>
          <w:sz w:val="24"/>
          <w:szCs w:val="24"/>
        </w:rPr>
        <w:t>о разграничении балансовой принадлежности</w:t>
      </w:r>
    </w:p>
    <w:p w:rsidR="002E1CBF" w:rsidRPr="00FD56B1" w:rsidRDefault="002E1CBF" w:rsidP="00FD56B1">
      <w:pPr>
        <w:pStyle w:val="ConsPlusNonformat"/>
        <w:jc w:val="both"/>
        <w:rPr>
          <w:rFonts w:ascii="Times New Roman" w:hAnsi="Times New Roman" w:cs="Times New Roman"/>
          <w:sz w:val="24"/>
          <w:szCs w:val="24"/>
        </w:rPr>
      </w:pPr>
    </w:p>
    <w:p w:rsidR="00F45B4F" w:rsidRDefault="00F45B4F" w:rsidP="00AA16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п.г.т. </w:t>
      </w:r>
      <w:proofErr w:type="spellStart"/>
      <w:r>
        <w:rPr>
          <w:rFonts w:ascii="Times New Roman" w:hAnsi="Times New Roman" w:cs="Times New Roman"/>
          <w:sz w:val="24"/>
          <w:szCs w:val="24"/>
        </w:rPr>
        <w:t>Кильдинстрой</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1C5F">
        <w:rPr>
          <w:rFonts w:ascii="Times New Roman" w:hAnsi="Times New Roman" w:cs="Times New Roman"/>
          <w:sz w:val="24"/>
          <w:szCs w:val="24"/>
        </w:rPr>
        <w:t>«___»</w:t>
      </w:r>
      <w:r>
        <w:rPr>
          <w:rFonts w:ascii="Times New Roman" w:hAnsi="Times New Roman" w:cs="Times New Roman"/>
          <w:sz w:val="24"/>
          <w:szCs w:val="24"/>
        </w:rPr>
        <w:t xml:space="preserve"> </w:t>
      </w:r>
      <w:r w:rsidR="00A31C5F">
        <w:rPr>
          <w:rFonts w:ascii="Times New Roman" w:hAnsi="Times New Roman" w:cs="Times New Roman"/>
          <w:sz w:val="24"/>
          <w:szCs w:val="24"/>
        </w:rPr>
        <w:t>__________</w:t>
      </w:r>
      <w:r>
        <w:rPr>
          <w:rFonts w:ascii="Times New Roman" w:hAnsi="Times New Roman" w:cs="Times New Roman"/>
          <w:sz w:val="24"/>
          <w:szCs w:val="24"/>
        </w:rPr>
        <w:t xml:space="preserve"> 20</w:t>
      </w:r>
      <w:r w:rsidR="00A31C5F">
        <w:rPr>
          <w:rFonts w:ascii="Times New Roman" w:hAnsi="Times New Roman" w:cs="Times New Roman"/>
          <w:sz w:val="24"/>
          <w:szCs w:val="24"/>
        </w:rPr>
        <w:t>__</w:t>
      </w:r>
      <w:r>
        <w:rPr>
          <w:rFonts w:ascii="Times New Roman" w:hAnsi="Times New Roman" w:cs="Times New Roman"/>
          <w:sz w:val="24"/>
          <w:szCs w:val="24"/>
        </w:rPr>
        <w:t xml:space="preserve"> год</w:t>
      </w:r>
    </w:p>
    <w:p w:rsidR="00F45B4F" w:rsidRDefault="00F45B4F" w:rsidP="00AA1655">
      <w:pPr>
        <w:pStyle w:val="ConsPlusNonformat"/>
        <w:jc w:val="both"/>
        <w:rPr>
          <w:rFonts w:ascii="Times New Roman" w:hAnsi="Times New Roman" w:cs="Times New Roman"/>
          <w:sz w:val="24"/>
          <w:szCs w:val="24"/>
        </w:rPr>
      </w:pPr>
    </w:p>
    <w:p w:rsidR="002E1CBF" w:rsidRPr="00FD56B1" w:rsidRDefault="00AA1655" w:rsidP="00F45B4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унитарное предприятие «Кильдинстрой», </w:t>
      </w:r>
      <w:r w:rsidR="002E1CBF" w:rsidRPr="00FD56B1">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РСО</w:t>
      </w:r>
      <w:proofErr w:type="gramStart"/>
      <w:r>
        <w:rPr>
          <w:rFonts w:ascii="Times New Roman" w:hAnsi="Times New Roman" w:cs="Times New Roman"/>
          <w:sz w:val="24"/>
          <w:szCs w:val="24"/>
        </w:rPr>
        <w:t xml:space="preserve"> </w:t>
      </w:r>
      <w:r w:rsidR="002E1CBF" w:rsidRPr="00FD56B1">
        <w:rPr>
          <w:rFonts w:ascii="Times New Roman" w:hAnsi="Times New Roman" w:cs="Times New Roman"/>
          <w:sz w:val="24"/>
          <w:szCs w:val="24"/>
        </w:rPr>
        <w:t>,</w:t>
      </w:r>
      <w:proofErr w:type="gramEnd"/>
      <w:r w:rsidR="002E1CBF" w:rsidRPr="00FD56B1">
        <w:rPr>
          <w:rFonts w:ascii="Times New Roman" w:hAnsi="Times New Roman" w:cs="Times New Roman"/>
          <w:sz w:val="24"/>
          <w:szCs w:val="24"/>
        </w:rPr>
        <w:t xml:space="preserve"> в лице </w:t>
      </w:r>
      <w:r>
        <w:rPr>
          <w:rFonts w:ascii="Times New Roman" w:hAnsi="Times New Roman" w:cs="Times New Roman"/>
          <w:sz w:val="24"/>
          <w:szCs w:val="24"/>
        </w:rPr>
        <w:t>директора Бойко Натальи Вячеславовны</w:t>
      </w:r>
      <w:r w:rsidR="002E1CBF" w:rsidRPr="00FD56B1">
        <w:rPr>
          <w:rFonts w:ascii="Times New Roman" w:hAnsi="Times New Roman" w:cs="Times New Roman"/>
          <w:sz w:val="24"/>
          <w:szCs w:val="24"/>
        </w:rPr>
        <w:t>,</w:t>
      </w:r>
      <w:r>
        <w:rPr>
          <w:rFonts w:ascii="Times New Roman" w:hAnsi="Times New Roman" w:cs="Times New Roman"/>
          <w:sz w:val="24"/>
          <w:szCs w:val="24"/>
        </w:rPr>
        <w:t xml:space="preserve"> </w:t>
      </w:r>
      <w:r w:rsidR="002E1CBF" w:rsidRPr="00FD56B1">
        <w:rPr>
          <w:rFonts w:ascii="Times New Roman" w:hAnsi="Times New Roman" w:cs="Times New Roman"/>
          <w:sz w:val="24"/>
          <w:szCs w:val="24"/>
        </w:rPr>
        <w:t>действующе</w:t>
      </w:r>
      <w:r>
        <w:rPr>
          <w:rFonts w:ascii="Times New Roman" w:hAnsi="Times New Roman" w:cs="Times New Roman"/>
          <w:sz w:val="24"/>
          <w:szCs w:val="24"/>
        </w:rPr>
        <w:t>го на основании Устава</w:t>
      </w:r>
      <w:r w:rsidR="002E1CBF" w:rsidRPr="00FD56B1">
        <w:rPr>
          <w:rFonts w:ascii="Times New Roman" w:hAnsi="Times New Roman" w:cs="Times New Roman"/>
          <w:sz w:val="24"/>
          <w:szCs w:val="24"/>
        </w:rPr>
        <w:t>,</w:t>
      </w:r>
      <w:r>
        <w:rPr>
          <w:rFonts w:ascii="Times New Roman" w:hAnsi="Times New Roman" w:cs="Times New Roman"/>
          <w:sz w:val="24"/>
          <w:szCs w:val="24"/>
        </w:rPr>
        <w:t xml:space="preserve"> </w:t>
      </w:r>
      <w:r w:rsidR="002E1CBF" w:rsidRPr="00FD56B1">
        <w:rPr>
          <w:rFonts w:ascii="Times New Roman" w:hAnsi="Times New Roman" w:cs="Times New Roman"/>
          <w:sz w:val="24"/>
          <w:szCs w:val="24"/>
        </w:rPr>
        <w:t xml:space="preserve">               </w:t>
      </w:r>
    </w:p>
    <w:p w:rsidR="002E1CBF" w:rsidRPr="00FD56B1" w:rsidRDefault="002E1CBF" w:rsidP="00F45B4F">
      <w:pPr>
        <w:pStyle w:val="ConsPlusNonformat"/>
        <w:spacing w:line="360" w:lineRule="auto"/>
        <w:jc w:val="both"/>
        <w:rPr>
          <w:rFonts w:ascii="Times New Roman" w:hAnsi="Times New Roman" w:cs="Times New Roman"/>
          <w:sz w:val="24"/>
          <w:szCs w:val="24"/>
        </w:rPr>
      </w:pPr>
      <w:r w:rsidRPr="00FD56B1">
        <w:rPr>
          <w:rFonts w:ascii="Times New Roman" w:hAnsi="Times New Roman" w:cs="Times New Roman"/>
          <w:sz w:val="24"/>
          <w:szCs w:val="24"/>
        </w:rPr>
        <w:t>с одной стороны, и</w:t>
      </w:r>
      <w:r w:rsidR="00A31C5F">
        <w:rPr>
          <w:rFonts w:ascii="Times New Roman" w:hAnsi="Times New Roman" w:cs="Times New Roman"/>
          <w:sz w:val="24"/>
          <w:szCs w:val="24"/>
        </w:rPr>
        <w:t xml:space="preserve"> _____________________________________________________________</w:t>
      </w:r>
      <w:r w:rsidRPr="00FD56B1">
        <w:rPr>
          <w:rFonts w:ascii="Times New Roman" w:hAnsi="Times New Roman" w:cs="Times New Roman"/>
          <w:sz w:val="24"/>
          <w:szCs w:val="24"/>
        </w:rPr>
        <w:t xml:space="preserve">, </w:t>
      </w:r>
      <w:proofErr w:type="gramStart"/>
      <w:r w:rsidRPr="00FD56B1">
        <w:rPr>
          <w:rFonts w:ascii="Times New Roman" w:hAnsi="Times New Roman" w:cs="Times New Roman"/>
          <w:sz w:val="24"/>
          <w:szCs w:val="24"/>
        </w:rPr>
        <w:t>именуемое</w:t>
      </w:r>
      <w:proofErr w:type="gramEnd"/>
      <w:r w:rsidR="00A31C5F">
        <w:rPr>
          <w:rFonts w:ascii="Times New Roman" w:hAnsi="Times New Roman" w:cs="Times New Roman"/>
          <w:sz w:val="24"/>
          <w:szCs w:val="24"/>
        </w:rPr>
        <w:t xml:space="preserve"> </w:t>
      </w:r>
      <w:r w:rsidRPr="00FD56B1">
        <w:rPr>
          <w:rFonts w:ascii="Times New Roman" w:hAnsi="Times New Roman" w:cs="Times New Roman"/>
          <w:sz w:val="24"/>
          <w:szCs w:val="24"/>
        </w:rPr>
        <w:t xml:space="preserve">в дальнейшем </w:t>
      </w:r>
      <w:r w:rsidR="00F45B4F">
        <w:rPr>
          <w:rFonts w:ascii="Times New Roman" w:hAnsi="Times New Roman" w:cs="Times New Roman"/>
          <w:sz w:val="24"/>
          <w:szCs w:val="24"/>
        </w:rPr>
        <w:t>А</w:t>
      </w:r>
      <w:r w:rsidRPr="00FD56B1">
        <w:rPr>
          <w:rFonts w:ascii="Times New Roman" w:hAnsi="Times New Roman" w:cs="Times New Roman"/>
          <w:sz w:val="24"/>
          <w:szCs w:val="24"/>
        </w:rPr>
        <w:t xml:space="preserve">бонентом, в лице </w:t>
      </w:r>
      <w:r w:rsidR="008937EB">
        <w:rPr>
          <w:rFonts w:ascii="Times New Roman" w:hAnsi="Times New Roman" w:cs="Times New Roman"/>
          <w:sz w:val="24"/>
          <w:szCs w:val="24"/>
        </w:rPr>
        <w:t>___________________________________________</w:t>
      </w:r>
      <w:r w:rsidRPr="00FD56B1">
        <w:rPr>
          <w:rFonts w:ascii="Times New Roman" w:hAnsi="Times New Roman" w:cs="Times New Roman"/>
          <w:sz w:val="24"/>
          <w:szCs w:val="24"/>
        </w:rPr>
        <w:t>,</w:t>
      </w:r>
    </w:p>
    <w:p w:rsidR="002E1CBF" w:rsidRPr="00FD56B1" w:rsidRDefault="002E1CBF" w:rsidP="00F45B4F">
      <w:pPr>
        <w:pStyle w:val="ConsPlusNonformat"/>
        <w:spacing w:line="360" w:lineRule="auto"/>
        <w:jc w:val="both"/>
        <w:rPr>
          <w:rFonts w:ascii="Times New Roman" w:hAnsi="Times New Roman" w:cs="Times New Roman"/>
          <w:sz w:val="24"/>
          <w:szCs w:val="24"/>
        </w:rPr>
      </w:pPr>
      <w:proofErr w:type="gramStart"/>
      <w:r w:rsidRPr="00FD56B1">
        <w:rPr>
          <w:rFonts w:ascii="Times New Roman" w:hAnsi="Times New Roman" w:cs="Times New Roman"/>
          <w:sz w:val="24"/>
          <w:szCs w:val="24"/>
        </w:rPr>
        <w:t>действующего</w:t>
      </w:r>
      <w:proofErr w:type="gramEnd"/>
      <w:r w:rsidRPr="00FD56B1">
        <w:rPr>
          <w:rFonts w:ascii="Times New Roman" w:hAnsi="Times New Roman" w:cs="Times New Roman"/>
          <w:sz w:val="24"/>
          <w:szCs w:val="24"/>
        </w:rPr>
        <w:t xml:space="preserve"> на основании _______________________________________________</w:t>
      </w:r>
      <w:r w:rsidR="008937EB">
        <w:rPr>
          <w:rFonts w:ascii="Times New Roman" w:hAnsi="Times New Roman" w:cs="Times New Roman"/>
          <w:sz w:val="24"/>
          <w:szCs w:val="24"/>
        </w:rPr>
        <w:t>__________</w:t>
      </w:r>
      <w:r w:rsidRPr="00FD56B1">
        <w:rPr>
          <w:rFonts w:ascii="Times New Roman" w:hAnsi="Times New Roman" w:cs="Times New Roman"/>
          <w:sz w:val="24"/>
          <w:szCs w:val="24"/>
        </w:rPr>
        <w:t>_,</w:t>
      </w:r>
    </w:p>
    <w:p w:rsidR="002E1CBF" w:rsidRPr="00FD56B1" w:rsidRDefault="002E1CBF" w:rsidP="00F45B4F">
      <w:pPr>
        <w:pStyle w:val="ConsPlusNonformat"/>
        <w:spacing w:line="360" w:lineRule="auto"/>
        <w:jc w:val="both"/>
        <w:rPr>
          <w:rFonts w:ascii="Times New Roman" w:hAnsi="Times New Roman" w:cs="Times New Roman"/>
          <w:sz w:val="24"/>
          <w:szCs w:val="24"/>
        </w:rPr>
      </w:pPr>
      <w:r w:rsidRPr="00FD56B1">
        <w:rPr>
          <w:rFonts w:ascii="Times New Roman" w:hAnsi="Times New Roman" w:cs="Times New Roman"/>
          <w:sz w:val="24"/>
          <w:szCs w:val="24"/>
        </w:rPr>
        <w:t>с  другой  стороны, составили настоящий акт о  том,  что  границей  раздела</w:t>
      </w:r>
    </w:p>
    <w:p w:rsidR="002E1CBF" w:rsidRPr="00FD56B1" w:rsidRDefault="002E1CBF" w:rsidP="00F45B4F">
      <w:pPr>
        <w:pStyle w:val="ConsPlusNonformat"/>
        <w:spacing w:line="360" w:lineRule="auto"/>
        <w:jc w:val="both"/>
        <w:rPr>
          <w:rFonts w:ascii="Times New Roman" w:hAnsi="Times New Roman" w:cs="Times New Roman"/>
          <w:sz w:val="24"/>
          <w:szCs w:val="24"/>
        </w:rPr>
      </w:pPr>
      <w:r w:rsidRPr="00FD56B1">
        <w:rPr>
          <w:rFonts w:ascii="Times New Roman" w:hAnsi="Times New Roman" w:cs="Times New Roman"/>
          <w:sz w:val="24"/>
          <w:szCs w:val="24"/>
        </w:rPr>
        <w:t xml:space="preserve">балансовой      принадлежности      водопроводных     сетей     </w:t>
      </w:r>
      <w:r w:rsidR="00F45B4F">
        <w:rPr>
          <w:rFonts w:ascii="Times New Roman" w:hAnsi="Times New Roman" w:cs="Times New Roman"/>
          <w:sz w:val="24"/>
          <w:szCs w:val="24"/>
        </w:rPr>
        <w:t>РСО</w:t>
      </w:r>
      <w:r w:rsidRPr="00FD56B1">
        <w:rPr>
          <w:rFonts w:ascii="Times New Roman" w:hAnsi="Times New Roman" w:cs="Times New Roman"/>
          <w:sz w:val="24"/>
          <w:szCs w:val="24"/>
        </w:rPr>
        <w:t xml:space="preserve">    и     </w:t>
      </w:r>
      <w:r w:rsidR="00F45B4F">
        <w:rPr>
          <w:rFonts w:ascii="Times New Roman" w:hAnsi="Times New Roman" w:cs="Times New Roman"/>
          <w:sz w:val="24"/>
          <w:szCs w:val="24"/>
        </w:rPr>
        <w:t>А</w:t>
      </w:r>
      <w:r w:rsidRPr="00FD56B1">
        <w:rPr>
          <w:rFonts w:ascii="Times New Roman" w:hAnsi="Times New Roman" w:cs="Times New Roman"/>
          <w:sz w:val="24"/>
          <w:szCs w:val="24"/>
        </w:rPr>
        <w:t>бонента     является</w:t>
      </w:r>
    </w:p>
    <w:p w:rsidR="002E1CBF" w:rsidRPr="00FD56B1" w:rsidRDefault="002E1CBF" w:rsidP="00F45B4F">
      <w:pPr>
        <w:pStyle w:val="ConsPlusNonformat"/>
        <w:spacing w:line="360" w:lineRule="auto"/>
        <w:jc w:val="both"/>
        <w:rPr>
          <w:rFonts w:ascii="Times New Roman" w:hAnsi="Times New Roman" w:cs="Times New Roman"/>
          <w:sz w:val="24"/>
          <w:szCs w:val="24"/>
        </w:rPr>
      </w:pPr>
      <w:r w:rsidRPr="00FD56B1">
        <w:rPr>
          <w:rFonts w:ascii="Times New Roman" w:hAnsi="Times New Roman" w:cs="Times New Roman"/>
          <w:sz w:val="24"/>
          <w:szCs w:val="24"/>
        </w:rPr>
        <w:t>_______</w:t>
      </w:r>
      <w:r w:rsidR="00F45B4F">
        <w:rPr>
          <w:rFonts w:ascii="Times New Roman" w:hAnsi="Times New Roman" w:cs="Times New Roman"/>
          <w:sz w:val="24"/>
          <w:szCs w:val="24"/>
        </w:rPr>
        <w:t>__</w:t>
      </w:r>
      <w:r w:rsidRPr="00FD56B1">
        <w:rPr>
          <w:rFonts w:ascii="Times New Roman" w:hAnsi="Times New Roman" w:cs="Times New Roman"/>
          <w:sz w:val="24"/>
          <w:szCs w:val="24"/>
        </w:rPr>
        <w:t>.</w:t>
      </w:r>
    </w:p>
    <w:p w:rsidR="002E1CBF" w:rsidRPr="00FD56B1" w:rsidRDefault="002E1CBF" w:rsidP="00FD56B1">
      <w:pPr>
        <w:pStyle w:val="ConsPlusNonformat"/>
        <w:jc w:val="both"/>
        <w:rPr>
          <w:rFonts w:ascii="Times New Roman" w:hAnsi="Times New Roman" w:cs="Times New Roman"/>
          <w:sz w:val="24"/>
          <w:szCs w:val="24"/>
        </w:rPr>
      </w:pPr>
    </w:p>
    <w:tbl>
      <w:tblPr>
        <w:tblW w:w="9647" w:type="dxa"/>
        <w:tblInd w:w="384" w:type="dxa"/>
        <w:tblLook w:val="04A0"/>
      </w:tblPr>
      <w:tblGrid>
        <w:gridCol w:w="4786"/>
        <w:gridCol w:w="4861"/>
      </w:tblGrid>
      <w:tr w:rsidR="00F45B4F" w:rsidRPr="000B5DF9" w:rsidTr="00DA5FC8">
        <w:tc>
          <w:tcPr>
            <w:tcW w:w="4786" w:type="dxa"/>
            <w:hideMark/>
          </w:tcPr>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РСО:</w:t>
            </w:r>
          </w:p>
        </w:tc>
        <w:tc>
          <w:tcPr>
            <w:tcW w:w="4861" w:type="dxa"/>
            <w:hideMark/>
          </w:tcPr>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Абонент:</w:t>
            </w:r>
          </w:p>
        </w:tc>
      </w:tr>
      <w:tr w:rsidR="00F45B4F" w:rsidRPr="000B5DF9" w:rsidTr="00DA5FC8">
        <w:trPr>
          <w:trHeight w:val="993"/>
        </w:trPr>
        <w:tc>
          <w:tcPr>
            <w:tcW w:w="4786" w:type="dxa"/>
          </w:tcPr>
          <w:p w:rsidR="00F45B4F" w:rsidRPr="00F45B4F" w:rsidRDefault="00F45B4F" w:rsidP="00DA5FC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Директор МУП «Кильдинстрой»</w:t>
            </w:r>
          </w:p>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________________________ Н.В.Бойко</w:t>
            </w:r>
          </w:p>
        </w:tc>
        <w:tc>
          <w:tcPr>
            <w:tcW w:w="4861" w:type="dxa"/>
          </w:tcPr>
          <w:p w:rsidR="00F45B4F" w:rsidRPr="00F45B4F" w:rsidRDefault="00F45B4F" w:rsidP="00DA5FC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B4F" w:rsidRPr="00F45B4F" w:rsidRDefault="008937EB"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F45B4F" w:rsidRPr="00F45B4F">
              <w:rPr>
                <w:rFonts w:ascii="Times New Roman" w:eastAsia="Times New Roman" w:hAnsi="Times New Roman" w:cs="Times New Roman"/>
                <w:sz w:val="24"/>
                <w:szCs w:val="24"/>
                <w:lang w:eastAsia="ru-RU"/>
              </w:rPr>
              <w:t xml:space="preserve"> </w:t>
            </w:r>
            <w:r w:rsidR="00A31C5F">
              <w:rPr>
                <w:rFonts w:ascii="Times New Roman" w:eastAsia="Times New Roman" w:hAnsi="Times New Roman" w:cs="Times New Roman"/>
                <w:sz w:val="24"/>
                <w:szCs w:val="24"/>
                <w:lang w:eastAsia="ru-RU"/>
              </w:rPr>
              <w:t xml:space="preserve">  _____________________</w:t>
            </w:r>
          </w:p>
          <w:p w:rsidR="00F45B4F" w:rsidRPr="00F45B4F" w:rsidRDefault="00F45B4F" w:rsidP="008937EB">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 xml:space="preserve">_____________________________ </w:t>
            </w:r>
          </w:p>
        </w:tc>
      </w:tr>
    </w:tbl>
    <w:p w:rsidR="0017615A" w:rsidRDefault="0017615A">
      <w:pPr>
        <w:rPr>
          <w:rFonts w:ascii="Times New Roman" w:hAnsi="Times New Roman" w:cs="Times New Roman"/>
          <w:sz w:val="24"/>
          <w:szCs w:val="24"/>
        </w:rPr>
      </w:pPr>
      <w:r>
        <w:rPr>
          <w:rFonts w:ascii="Times New Roman" w:hAnsi="Times New Roman" w:cs="Times New Roman"/>
          <w:sz w:val="24"/>
          <w:szCs w:val="24"/>
        </w:rPr>
        <w:br w:type="page"/>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17615A" w:rsidRPr="00F45B4F" w:rsidRDefault="0017615A" w:rsidP="0017615A">
      <w:pPr>
        <w:widowControl w:val="0"/>
        <w:autoSpaceDE w:val="0"/>
        <w:autoSpaceDN w:val="0"/>
        <w:adjustRightInd w:val="0"/>
        <w:spacing w:after="0" w:line="240" w:lineRule="auto"/>
        <w:ind w:left="7371"/>
        <w:jc w:val="both"/>
        <w:outlineLvl w:val="0"/>
        <w:rPr>
          <w:rFonts w:ascii="Times New Roman" w:hAnsi="Times New Roman" w:cs="Times New Roman"/>
          <w:i/>
          <w:sz w:val="20"/>
          <w:szCs w:val="20"/>
        </w:rPr>
      </w:pPr>
      <w:r w:rsidRPr="00F45B4F">
        <w:rPr>
          <w:rFonts w:ascii="Times New Roman" w:hAnsi="Times New Roman" w:cs="Times New Roman"/>
          <w:i/>
          <w:sz w:val="20"/>
          <w:szCs w:val="20"/>
        </w:rPr>
        <w:t>Приложение N 2</w:t>
      </w:r>
    </w:p>
    <w:p w:rsidR="0017615A" w:rsidRPr="00F45B4F" w:rsidRDefault="0017615A"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sidRPr="00F45B4F">
        <w:rPr>
          <w:rFonts w:ascii="Times New Roman" w:hAnsi="Times New Roman" w:cs="Times New Roman"/>
          <w:i/>
          <w:sz w:val="20"/>
          <w:szCs w:val="20"/>
        </w:rPr>
        <w:t>к Договору</w:t>
      </w:r>
    </w:p>
    <w:p w:rsidR="0017615A" w:rsidRPr="00F45B4F" w:rsidRDefault="008937EB"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Pr>
          <w:rFonts w:ascii="Times New Roman" w:hAnsi="Times New Roman" w:cs="Times New Roman"/>
          <w:i/>
          <w:sz w:val="20"/>
          <w:szCs w:val="20"/>
        </w:rPr>
        <w:t xml:space="preserve">холодного водоснабжения № </w:t>
      </w:r>
      <w:r w:rsidR="00A31C5F">
        <w:rPr>
          <w:rFonts w:ascii="Times New Roman" w:hAnsi="Times New Roman" w:cs="Times New Roman"/>
          <w:i/>
          <w:sz w:val="20"/>
          <w:szCs w:val="20"/>
        </w:rPr>
        <w:t>__ _____________________</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45B4F" w:rsidRDefault="002E1CBF" w:rsidP="00F45B4F">
      <w:pPr>
        <w:pStyle w:val="ConsPlusNonformat"/>
        <w:jc w:val="center"/>
        <w:rPr>
          <w:rFonts w:ascii="Times New Roman" w:hAnsi="Times New Roman" w:cs="Times New Roman"/>
          <w:b/>
          <w:sz w:val="24"/>
          <w:szCs w:val="24"/>
        </w:rPr>
      </w:pPr>
      <w:bookmarkStart w:id="5" w:name="Par294"/>
      <w:bookmarkEnd w:id="5"/>
      <w:r w:rsidRPr="00F45B4F">
        <w:rPr>
          <w:rFonts w:ascii="Times New Roman" w:hAnsi="Times New Roman" w:cs="Times New Roman"/>
          <w:b/>
          <w:sz w:val="24"/>
          <w:szCs w:val="24"/>
        </w:rPr>
        <w:t>АКТ</w:t>
      </w:r>
    </w:p>
    <w:p w:rsidR="002E1CBF" w:rsidRPr="00F45B4F" w:rsidRDefault="002E1CBF" w:rsidP="00F45B4F">
      <w:pPr>
        <w:pStyle w:val="ConsPlusNonformat"/>
        <w:jc w:val="center"/>
        <w:rPr>
          <w:rFonts w:ascii="Times New Roman" w:hAnsi="Times New Roman" w:cs="Times New Roman"/>
          <w:b/>
          <w:sz w:val="24"/>
          <w:szCs w:val="24"/>
        </w:rPr>
      </w:pPr>
      <w:r w:rsidRPr="00F45B4F">
        <w:rPr>
          <w:rFonts w:ascii="Times New Roman" w:hAnsi="Times New Roman" w:cs="Times New Roman"/>
          <w:b/>
          <w:sz w:val="24"/>
          <w:szCs w:val="24"/>
        </w:rPr>
        <w:t>о разграничении эксплуатационной ответственности</w:t>
      </w:r>
    </w:p>
    <w:p w:rsidR="002E1CBF" w:rsidRPr="00FD56B1" w:rsidRDefault="002E1CBF" w:rsidP="00FD56B1">
      <w:pPr>
        <w:pStyle w:val="ConsPlusNonformat"/>
        <w:jc w:val="both"/>
        <w:rPr>
          <w:rFonts w:ascii="Times New Roman" w:hAnsi="Times New Roman" w:cs="Times New Roman"/>
          <w:sz w:val="24"/>
          <w:szCs w:val="24"/>
        </w:rPr>
      </w:pPr>
    </w:p>
    <w:p w:rsidR="00F45B4F" w:rsidRPr="00F45B4F" w:rsidRDefault="00F45B4F" w:rsidP="00F45B4F">
      <w:pPr>
        <w:pStyle w:val="ConsPlusNonformat"/>
        <w:rPr>
          <w:rFonts w:ascii="Times New Roman" w:hAnsi="Times New Roman" w:cs="Times New Roman"/>
          <w:sz w:val="24"/>
          <w:szCs w:val="24"/>
        </w:rPr>
      </w:pPr>
      <w:r w:rsidRPr="00F45B4F">
        <w:rPr>
          <w:rFonts w:ascii="Times New Roman" w:hAnsi="Times New Roman" w:cs="Times New Roman"/>
          <w:sz w:val="24"/>
          <w:szCs w:val="24"/>
        </w:rPr>
        <w:t xml:space="preserve">Муниципальное унитарное предприятие «Кильдинстрой», именуемое   в   дальнейшем    </w:t>
      </w:r>
      <w:r>
        <w:rPr>
          <w:rFonts w:ascii="Times New Roman" w:hAnsi="Times New Roman" w:cs="Times New Roman"/>
          <w:sz w:val="24"/>
          <w:szCs w:val="24"/>
        </w:rPr>
        <w:t>РСО</w:t>
      </w:r>
      <w:r w:rsidRPr="00F45B4F">
        <w:rPr>
          <w:rFonts w:ascii="Times New Roman" w:hAnsi="Times New Roman" w:cs="Times New Roman"/>
          <w:sz w:val="24"/>
          <w:szCs w:val="24"/>
        </w:rPr>
        <w:t xml:space="preserve">, в лице директора Бойко Натальи Вячеславовны, действующего на основании Устава,                </w:t>
      </w:r>
    </w:p>
    <w:p w:rsidR="00F45B4F" w:rsidRPr="00F45B4F" w:rsidRDefault="00F45B4F" w:rsidP="00F45B4F">
      <w:pPr>
        <w:pStyle w:val="ConsPlusNonformat"/>
        <w:rPr>
          <w:rFonts w:ascii="Times New Roman" w:hAnsi="Times New Roman" w:cs="Times New Roman"/>
          <w:sz w:val="24"/>
          <w:szCs w:val="24"/>
        </w:rPr>
      </w:pPr>
      <w:r w:rsidRPr="00F45B4F">
        <w:rPr>
          <w:rFonts w:ascii="Times New Roman" w:hAnsi="Times New Roman" w:cs="Times New Roman"/>
          <w:sz w:val="24"/>
          <w:szCs w:val="24"/>
        </w:rPr>
        <w:t xml:space="preserve">с одной стороны, и </w:t>
      </w:r>
      <w:r w:rsidR="00A31C5F">
        <w:rPr>
          <w:rFonts w:ascii="Times New Roman" w:hAnsi="Times New Roman" w:cs="Times New Roman"/>
          <w:sz w:val="24"/>
          <w:szCs w:val="24"/>
        </w:rPr>
        <w:t>__________________________________________________________________</w:t>
      </w:r>
      <w:r w:rsidRPr="00F45B4F">
        <w:rPr>
          <w:rFonts w:ascii="Times New Roman" w:hAnsi="Times New Roman" w:cs="Times New Roman"/>
          <w:sz w:val="24"/>
          <w:szCs w:val="24"/>
        </w:rPr>
        <w:t xml:space="preserve">, </w:t>
      </w:r>
      <w:proofErr w:type="gramStart"/>
      <w:r w:rsidRPr="00F45B4F">
        <w:rPr>
          <w:rFonts w:ascii="Times New Roman" w:hAnsi="Times New Roman" w:cs="Times New Roman"/>
          <w:sz w:val="24"/>
          <w:szCs w:val="24"/>
        </w:rPr>
        <w:t>именуемое</w:t>
      </w:r>
      <w:proofErr w:type="gramEnd"/>
      <w:r w:rsidR="00A31C5F">
        <w:rPr>
          <w:rFonts w:ascii="Times New Roman" w:hAnsi="Times New Roman" w:cs="Times New Roman"/>
          <w:sz w:val="24"/>
          <w:szCs w:val="24"/>
        </w:rPr>
        <w:t xml:space="preserve"> </w:t>
      </w:r>
      <w:r w:rsidRPr="00F45B4F">
        <w:rPr>
          <w:rFonts w:ascii="Times New Roman" w:hAnsi="Times New Roman" w:cs="Times New Roman"/>
          <w:sz w:val="24"/>
          <w:szCs w:val="24"/>
        </w:rPr>
        <w:t>в дальне</w:t>
      </w:r>
      <w:r w:rsidR="008937EB">
        <w:rPr>
          <w:rFonts w:ascii="Times New Roman" w:hAnsi="Times New Roman" w:cs="Times New Roman"/>
          <w:sz w:val="24"/>
          <w:szCs w:val="24"/>
        </w:rPr>
        <w:t>йшем Абонентом, в лице _______________</w:t>
      </w:r>
      <w:r w:rsidR="00A31C5F">
        <w:rPr>
          <w:rFonts w:ascii="Times New Roman" w:hAnsi="Times New Roman" w:cs="Times New Roman"/>
          <w:sz w:val="24"/>
          <w:szCs w:val="24"/>
        </w:rPr>
        <w:t>________________________</w:t>
      </w:r>
      <w:r w:rsidR="008937EB">
        <w:rPr>
          <w:rFonts w:ascii="Times New Roman" w:hAnsi="Times New Roman" w:cs="Times New Roman"/>
          <w:sz w:val="24"/>
          <w:szCs w:val="24"/>
        </w:rPr>
        <w:t>_____</w:t>
      </w:r>
      <w:r w:rsidRPr="00F45B4F">
        <w:rPr>
          <w:rFonts w:ascii="Times New Roman" w:hAnsi="Times New Roman" w:cs="Times New Roman"/>
          <w:sz w:val="24"/>
          <w:szCs w:val="24"/>
        </w:rPr>
        <w:t>,</w:t>
      </w:r>
    </w:p>
    <w:p w:rsidR="00F45B4F" w:rsidRPr="00F45B4F" w:rsidRDefault="00F45B4F" w:rsidP="00F45B4F">
      <w:pPr>
        <w:pStyle w:val="ConsPlusNonformat"/>
        <w:rPr>
          <w:rFonts w:ascii="Times New Roman" w:hAnsi="Times New Roman" w:cs="Times New Roman"/>
          <w:sz w:val="24"/>
          <w:szCs w:val="24"/>
        </w:rPr>
      </w:pPr>
      <w:proofErr w:type="gramStart"/>
      <w:r w:rsidRPr="00F45B4F">
        <w:rPr>
          <w:rFonts w:ascii="Times New Roman" w:hAnsi="Times New Roman" w:cs="Times New Roman"/>
          <w:sz w:val="24"/>
          <w:szCs w:val="24"/>
        </w:rPr>
        <w:t>действующего</w:t>
      </w:r>
      <w:proofErr w:type="gramEnd"/>
      <w:r w:rsidRPr="00F45B4F">
        <w:rPr>
          <w:rFonts w:ascii="Times New Roman" w:hAnsi="Times New Roman" w:cs="Times New Roman"/>
          <w:sz w:val="24"/>
          <w:szCs w:val="24"/>
        </w:rPr>
        <w:t xml:space="preserve"> на основании ________________________________________________</w:t>
      </w:r>
      <w:r w:rsidR="008937EB">
        <w:rPr>
          <w:rFonts w:ascii="Times New Roman" w:hAnsi="Times New Roman" w:cs="Times New Roman"/>
          <w:sz w:val="24"/>
          <w:szCs w:val="24"/>
        </w:rPr>
        <w:t>________</w:t>
      </w:r>
      <w:r w:rsidRPr="00F45B4F">
        <w:rPr>
          <w:rFonts w:ascii="Times New Roman" w:hAnsi="Times New Roman" w:cs="Times New Roman"/>
          <w:sz w:val="24"/>
          <w:szCs w:val="24"/>
        </w:rPr>
        <w:t>,</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с другой стороны, именуемые в  дальнейшем  сторонами,  составили  </w:t>
      </w:r>
      <w:proofErr w:type="gramStart"/>
      <w:r w:rsidRPr="00FD56B1">
        <w:rPr>
          <w:rFonts w:ascii="Times New Roman" w:hAnsi="Times New Roman" w:cs="Times New Roman"/>
          <w:sz w:val="24"/>
          <w:szCs w:val="24"/>
        </w:rPr>
        <w:t>настоящий</w:t>
      </w:r>
      <w:proofErr w:type="gramEnd"/>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акт  о  том,  что  границей  раздела  эксплуатационной  ответственности  </w:t>
      </w:r>
      <w:proofErr w:type="gramStart"/>
      <w:r w:rsidRPr="00FD56B1">
        <w:rPr>
          <w:rFonts w:ascii="Times New Roman" w:hAnsi="Times New Roman" w:cs="Times New Roman"/>
          <w:sz w:val="24"/>
          <w:szCs w:val="24"/>
        </w:rPr>
        <w:t>по</w:t>
      </w:r>
      <w:proofErr w:type="gramEnd"/>
    </w:p>
    <w:p w:rsidR="002E1CBF" w:rsidRPr="00FD56B1" w:rsidRDefault="00F45B4F" w:rsidP="00FD56B1">
      <w:pPr>
        <w:pStyle w:val="ConsPlusNonformat"/>
        <w:jc w:val="both"/>
        <w:rPr>
          <w:rFonts w:ascii="Times New Roman" w:hAnsi="Times New Roman" w:cs="Times New Roman"/>
          <w:sz w:val="24"/>
          <w:szCs w:val="24"/>
        </w:rPr>
      </w:pPr>
      <w:r>
        <w:rPr>
          <w:rFonts w:ascii="Times New Roman" w:hAnsi="Times New Roman" w:cs="Times New Roman"/>
          <w:sz w:val="24"/>
          <w:szCs w:val="24"/>
        </w:rPr>
        <w:t>водопроводным  сетям  А</w:t>
      </w:r>
      <w:r w:rsidR="002E1CBF" w:rsidRPr="00FD56B1">
        <w:rPr>
          <w:rFonts w:ascii="Times New Roman" w:hAnsi="Times New Roman" w:cs="Times New Roman"/>
          <w:sz w:val="24"/>
          <w:szCs w:val="24"/>
        </w:rPr>
        <w:t xml:space="preserve">бонента  и </w:t>
      </w:r>
      <w:r>
        <w:rPr>
          <w:rFonts w:ascii="Times New Roman" w:hAnsi="Times New Roman" w:cs="Times New Roman"/>
          <w:sz w:val="24"/>
          <w:szCs w:val="24"/>
        </w:rPr>
        <w:t>РСО</w:t>
      </w:r>
      <w:r w:rsidR="002E1CBF" w:rsidRPr="00FD56B1">
        <w:rPr>
          <w:rFonts w:ascii="Times New Roman" w:hAnsi="Times New Roman" w:cs="Times New Roman"/>
          <w:sz w:val="24"/>
          <w:szCs w:val="24"/>
        </w:rPr>
        <w:t xml:space="preserve"> является</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__________________________________________________________________________.</w:t>
      </w:r>
    </w:p>
    <w:p w:rsidR="002E1CBF" w:rsidRPr="00FD56B1" w:rsidRDefault="002E1CBF" w:rsidP="00FD56B1">
      <w:pPr>
        <w:pStyle w:val="ConsPlusNonformat"/>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bl>
      <w:tblPr>
        <w:tblW w:w="9647" w:type="dxa"/>
        <w:tblInd w:w="384" w:type="dxa"/>
        <w:tblLook w:val="04A0"/>
      </w:tblPr>
      <w:tblGrid>
        <w:gridCol w:w="4786"/>
        <w:gridCol w:w="4861"/>
      </w:tblGrid>
      <w:tr w:rsidR="00F45B4F" w:rsidRPr="000B5DF9" w:rsidTr="00DA5FC8">
        <w:tc>
          <w:tcPr>
            <w:tcW w:w="4786" w:type="dxa"/>
            <w:hideMark/>
          </w:tcPr>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РСО:</w:t>
            </w:r>
          </w:p>
        </w:tc>
        <w:tc>
          <w:tcPr>
            <w:tcW w:w="4861" w:type="dxa"/>
            <w:hideMark/>
          </w:tcPr>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F45B4F">
              <w:rPr>
                <w:rFonts w:ascii="Times New Roman" w:eastAsia="Times New Roman" w:hAnsi="Times New Roman" w:cs="Times New Roman"/>
                <w:b/>
                <w:sz w:val="24"/>
                <w:szCs w:val="24"/>
                <w:lang w:eastAsia="ru-RU"/>
              </w:rPr>
              <w:t>Абонент:</w:t>
            </w:r>
          </w:p>
        </w:tc>
      </w:tr>
      <w:tr w:rsidR="00F45B4F" w:rsidRPr="000B5DF9" w:rsidTr="00DA5FC8">
        <w:trPr>
          <w:trHeight w:val="993"/>
        </w:trPr>
        <w:tc>
          <w:tcPr>
            <w:tcW w:w="4786" w:type="dxa"/>
          </w:tcPr>
          <w:p w:rsidR="00F45B4F" w:rsidRPr="00F45B4F" w:rsidRDefault="00F45B4F" w:rsidP="00DA5FC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Директор МУП «Кильдинстрой»</w:t>
            </w:r>
          </w:p>
          <w:p w:rsidR="00F45B4F" w:rsidRPr="00F45B4F" w:rsidRDefault="00F45B4F"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________________________ Н.В.Бойко</w:t>
            </w:r>
          </w:p>
        </w:tc>
        <w:tc>
          <w:tcPr>
            <w:tcW w:w="4861" w:type="dxa"/>
          </w:tcPr>
          <w:p w:rsidR="00F45B4F" w:rsidRPr="00F45B4F" w:rsidRDefault="00F45B4F" w:rsidP="00DA5FC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B4F" w:rsidRPr="00F45B4F" w:rsidRDefault="008937EB" w:rsidP="00DA5FC8">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F45B4F" w:rsidRPr="00F45B4F">
              <w:rPr>
                <w:rFonts w:ascii="Times New Roman" w:eastAsia="Times New Roman" w:hAnsi="Times New Roman" w:cs="Times New Roman"/>
                <w:sz w:val="24"/>
                <w:szCs w:val="24"/>
                <w:lang w:eastAsia="ru-RU"/>
              </w:rPr>
              <w:t xml:space="preserve"> </w:t>
            </w:r>
            <w:r w:rsidR="00A31C5F">
              <w:rPr>
                <w:rFonts w:ascii="Times New Roman" w:eastAsia="Times New Roman" w:hAnsi="Times New Roman" w:cs="Times New Roman"/>
                <w:sz w:val="24"/>
                <w:szCs w:val="24"/>
                <w:lang w:eastAsia="ru-RU"/>
              </w:rPr>
              <w:t xml:space="preserve">  ____________________</w:t>
            </w:r>
          </w:p>
          <w:p w:rsidR="00F45B4F" w:rsidRPr="00F45B4F" w:rsidRDefault="00F45B4F" w:rsidP="008937EB">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F45B4F">
              <w:rPr>
                <w:rFonts w:ascii="Times New Roman" w:eastAsia="Times New Roman" w:hAnsi="Times New Roman" w:cs="Times New Roman"/>
                <w:sz w:val="24"/>
                <w:szCs w:val="24"/>
                <w:lang w:eastAsia="ru-RU"/>
              </w:rPr>
              <w:t xml:space="preserve">_____________________________ </w:t>
            </w:r>
          </w:p>
        </w:tc>
      </w:tr>
    </w:tbl>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17615A" w:rsidRDefault="0017615A">
      <w:pPr>
        <w:rPr>
          <w:rFonts w:ascii="Times New Roman" w:hAnsi="Times New Roman" w:cs="Times New Roman"/>
          <w:sz w:val="24"/>
          <w:szCs w:val="24"/>
        </w:rPr>
      </w:pPr>
      <w:r>
        <w:rPr>
          <w:rFonts w:ascii="Times New Roman" w:hAnsi="Times New Roman" w:cs="Times New Roman"/>
          <w:sz w:val="24"/>
          <w:szCs w:val="24"/>
        </w:rPr>
        <w:br w:type="page"/>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17615A" w:rsidRPr="00F45B4F" w:rsidRDefault="0017615A" w:rsidP="0017615A">
      <w:pPr>
        <w:widowControl w:val="0"/>
        <w:autoSpaceDE w:val="0"/>
        <w:autoSpaceDN w:val="0"/>
        <w:adjustRightInd w:val="0"/>
        <w:spacing w:after="0" w:line="240" w:lineRule="auto"/>
        <w:ind w:left="7371"/>
        <w:jc w:val="both"/>
        <w:outlineLvl w:val="0"/>
        <w:rPr>
          <w:rFonts w:ascii="Times New Roman" w:hAnsi="Times New Roman" w:cs="Times New Roman"/>
          <w:i/>
          <w:sz w:val="20"/>
          <w:szCs w:val="20"/>
        </w:rPr>
      </w:pPr>
      <w:r w:rsidRPr="00F45B4F">
        <w:rPr>
          <w:rFonts w:ascii="Times New Roman" w:hAnsi="Times New Roman" w:cs="Times New Roman"/>
          <w:i/>
          <w:sz w:val="20"/>
          <w:szCs w:val="20"/>
        </w:rPr>
        <w:t>Приложение N 3</w:t>
      </w:r>
    </w:p>
    <w:p w:rsidR="0017615A" w:rsidRPr="00F45B4F" w:rsidRDefault="0017615A"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sidRPr="00F45B4F">
        <w:rPr>
          <w:rFonts w:ascii="Times New Roman" w:hAnsi="Times New Roman" w:cs="Times New Roman"/>
          <w:i/>
          <w:sz w:val="20"/>
          <w:szCs w:val="20"/>
        </w:rPr>
        <w:t>к Договору</w:t>
      </w:r>
    </w:p>
    <w:p w:rsidR="0017615A" w:rsidRPr="00F45B4F" w:rsidRDefault="008937EB"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Pr>
          <w:rFonts w:ascii="Times New Roman" w:hAnsi="Times New Roman" w:cs="Times New Roman"/>
          <w:i/>
          <w:sz w:val="20"/>
          <w:szCs w:val="20"/>
        </w:rPr>
        <w:t xml:space="preserve">холодного водоснабжения № </w:t>
      </w:r>
      <w:r w:rsidR="00A31C5F">
        <w:rPr>
          <w:rFonts w:ascii="Times New Roman" w:hAnsi="Times New Roman" w:cs="Times New Roman"/>
          <w:i/>
          <w:sz w:val="20"/>
          <w:szCs w:val="20"/>
        </w:rPr>
        <w:t>__ _______________________</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17615A" w:rsidRDefault="0017615A" w:rsidP="00FD56B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2C7803" w:rsidRPr="00261540" w:rsidRDefault="002C7803" w:rsidP="00261540">
      <w:pPr>
        <w:widowControl w:val="0"/>
        <w:autoSpaceDE w:val="0"/>
        <w:autoSpaceDN w:val="0"/>
        <w:adjustRightInd w:val="0"/>
        <w:spacing w:after="0" w:line="240" w:lineRule="auto"/>
        <w:jc w:val="center"/>
        <w:rPr>
          <w:rFonts w:ascii="Times New Roman" w:hAnsi="Times New Roman" w:cs="Times New Roman"/>
          <w:b/>
          <w:sz w:val="24"/>
          <w:szCs w:val="24"/>
        </w:rPr>
      </w:pPr>
      <w:r w:rsidRPr="00261540">
        <w:rPr>
          <w:rFonts w:ascii="Times New Roman" w:hAnsi="Times New Roman" w:cs="Times New Roman"/>
          <w:b/>
          <w:sz w:val="24"/>
          <w:szCs w:val="24"/>
        </w:rPr>
        <w:t>РЕЖИМ</w:t>
      </w:r>
    </w:p>
    <w:p w:rsidR="002C7803" w:rsidRPr="00261540" w:rsidRDefault="002C7803" w:rsidP="00261540">
      <w:pPr>
        <w:widowControl w:val="0"/>
        <w:autoSpaceDE w:val="0"/>
        <w:autoSpaceDN w:val="0"/>
        <w:adjustRightInd w:val="0"/>
        <w:spacing w:after="0" w:line="240" w:lineRule="auto"/>
        <w:jc w:val="center"/>
        <w:rPr>
          <w:rFonts w:ascii="Times New Roman" w:hAnsi="Times New Roman" w:cs="Times New Roman"/>
          <w:b/>
          <w:sz w:val="24"/>
          <w:szCs w:val="24"/>
        </w:rPr>
      </w:pPr>
      <w:r w:rsidRPr="00261540">
        <w:rPr>
          <w:rFonts w:ascii="Times New Roman" w:hAnsi="Times New Roman" w:cs="Times New Roman"/>
          <w:b/>
          <w:sz w:val="24"/>
          <w:szCs w:val="24"/>
        </w:rPr>
        <w:t>подачи (потребления) холодной воды</w:t>
      </w: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92"/>
        <w:gridCol w:w="1964"/>
        <w:gridCol w:w="2361"/>
        <w:gridCol w:w="2361"/>
        <w:gridCol w:w="2361"/>
      </w:tblGrid>
      <w:tr w:rsidR="002C7803" w:rsidRPr="002C7803" w:rsidTr="00261540">
        <w:trPr>
          <w:tblCellSpacing w:w="5" w:type="nil"/>
        </w:trPr>
        <w:tc>
          <w:tcPr>
            <w:tcW w:w="592"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 xml:space="preserve">N </w:t>
            </w:r>
            <w:proofErr w:type="gramStart"/>
            <w:r w:rsidRPr="002C7803">
              <w:rPr>
                <w:rFonts w:ascii="Times New Roman" w:hAnsi="Times New Roman" w:cs="Times New Roman"/>
                <w:sz w:val="24"/>
                <w:szCs w:val="24"/>
              </w:rPr>
              <w:t>п</w:t>
            </w:r>
            <w:proofErr w:type="gramEnd"/>
            <w:r w:rsidRPr="002C7803">
              <w:rPr>
                <w:rFonts w:ascii="Times New Roman" w:hAnsi="Times New Roman" w:cs="Times New Roman"/>
                <w:sz w:val="24"/>
                <w:szCs w:val="24"/>
              </w:rPr>
              <w:t>/п</w:t>
            </w:r>
          </w:p>
        </w:tc>
        <w:tc>
          <w:tcPr>
            <w:tcW w:w="1964"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Наименование объекта (ввода)</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Гарантированный объем подачи холодной воды</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Гарантированный объем подачи холодной воды на нужды пожаротушения</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Гарантированный уровень давления холодной воды</w:t>
            </w:r>
          </w:p>
        </w:tc>
      </w:tr>
      <w:tr w:rsidR="002C7803" w:rsidRPr="002C7803" w:rsidTr="00261540">
        <w:trPr>
          <w:tblCellSpacing w:w="5" w:type="nil"/>
        </w:trPr>
        <w:tc>
          <w:tcPr>
            <w:tcW w:w="592"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1</w:t>
            </w:r>
          </w:p>
        </w:tc>
        <w:tc>
          <w:tcPr>
            <w:tcW w:w="1964"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2</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3</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4</w:t>
            </w:r>
          </w:p>
        </w:tc>
        <w:tc>
          <w:tcPr>
            <w:tcW w:w="2361" w:type="dxa"/>
          </w:tcPr>
          <w:p w:rsidR="002C7803" w:rsidRPr="002C7803" w:rsidRDefault="002C7803" w:rsidP="00261540">
            <w:pPr>
              <w:widowControl w:val="0"/>
              <w:autoSpaceDE w:val="0"/>
              <w:autoSpaceDN w:val="0"/>
              <w:adjustRightInd w:val="0"/>
              <w:spacing w:after="0" w:line="240" w:lineRule="auto"/>
              <w:jc w:val="center"/>
              <w:rPr>
                <w:rFonts w:ascii="Times New Roman" w:hAnsi="Times New Roman" w:cs="Times New Roman"/>
                <w:sz w:val="24"/>
                <w:szCs w:val="24"/>
              </w:rPr>
            </w:pPr>
            <w:r w:rsidRPr="002C7803">
              <w:rPr>
                <w:rFonts w:ascii="Times New Roman" w:hAnsi="Times New Roman" w:cs="Times New Roman"/>
                <w:sz w:val="24"/>
                <w:szCs w:val="24"/>
              </w:rPr>
              <w:t>5</w:t>
            </w:r>
          </w:p>
        </w:tc>
      </w:tr>
      <w:tr w:rsidR="002C7803" w:rsidRPr="002C7803" w:rsidTr="00261540">
        <w:trPr>
          <w:tblCellSpacing w:w="5" w:type="nil"/>
        </w:trPr>
        <w:tc>
          <w:tcPr>
            <w:tcW w:w="592" w:type="dxa"/>
          </w:tcPr>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c>
        <w:tc>
          <w:tcPr>
            <w:tcW w:w="1964" w:type="dxa"/>
          </w:tcPr>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c>
        <w:tc>
          <w:tcPr>
            <w:tcW w:w="2361" w:type="dxa"/>
          </w:tcPr>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c>
        <w:tc>
          <w:tcPr>
            <w:tcW w:w="2361" w:type="dxa"/>
          </w:tcPr>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c>
        <w:tc>
          <w:tcPr>
            <w:tcW w:w="2361" w:type="dxa"/>
          </w:tcPr>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c>
      </w:tr>
    </w:tbl>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r w:rsidRPr="002C7803">
        <w:rPr>
          <w:rFonts w:ascii="Times New Roman" w:hAnsi="Times New Roman" w:cs="Times New Roman"/>
          <w:sz w:val="24"/>
          <w:szCs w:val="24"/>
        </w:rPr>
        <w:t xml:space="preserve">    Режим установлен на период с _________ по ______________ 20__ г.</w:t>
      </w: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r w:rsidRPr="002C7803">
        <w:rPr>
          <w:rFonts w:ascii="Times New Roman" w:hAnsi="Times New Roman" w:cs="Times New Roman"/>
          <w:sz w:val="24"/>
          <w:szCs w:val="24"/>
        </w:rPr>
        <w:t xml:space="preserve">    Допустимые перерывы в продолжительности подачи холодной воды</w:t>
      </w: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r w:rsidRPr="002C7803">
        <w:rPr>
          <w:rFonts w:ascii="Times New Roman" w:hAnsi="Times New Roman" w:cs="Times New Roman"/>
          <w:sz w:val="24"/>
          <w:szCs w:val="24"/>
        </w:rPr>
        <w:t>___________________________________________________________________________</w:t>
      </w: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p w:rsidR="002C7803" w:rsidRPr="002C7803" w:rsidRDefault="002C7803" w:rsidP="002C7803">
      <w:pPr>
        <w:widowControl w:val="0"/>
        <w:autoSpaceDE w:val="0"/>
        <w:autoSpaceDN w:val="0"/>
        <w:adjustRightInd w:val="0"/>
        <w:spacing w:after="0" w:line="240" w:lineRule="auto"/>
        <w:jc w:val="both"/>
        <w:rPr>
          <w:rFonts w:ascii="Times New Roman" w:hAnsi="Times New Roman" w:cs="Times New Roman"/>
          <w:sz w:val="24"/>
          <w:szCs w:val="24"/>
        </w:rPr>
      </w:pPr>
    </w:p>
    <w:tbl>
      <w:tblPr>
        <w:tblW w:w="9647" w:type="dxa"/>
        <w:tblInd w:w="384" w:type="dxa"/>
        <w:tblLook w:val="04A0"/>
      </w:tblPr>
      <w:tblGrid>
        <w:gridCol w:w="4786"/>
        <w:gridCol w:w="4861"/>
      </w:tblGrid>
      <w:tr w:rsidR="00261540" w:rsidRPr="00261540" w:rsidTr="00DA5FC8">
        <w:tc>
          <w:tcPr>
            <w:tcW w:w="4786" w:type="dxa"/>
            <w:hideMark/>
          </w:tcPr>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b/>
                <w:sz w:val="24"/>
                <w:szCs w:val="24"/>
              </w:rPr>
            </w:pPr>
            <w:r w:rsidRPr="00261540">
              <w:rPr>
                <w:rFonts w:ascii="Times New Roman" w:hAnsi="Times New Roman" w:cs="Times New Roman"/>
                <w:b/>
                <w:sz w:val="24"/>
                <w:szCs w:val="24"/>
              </w:rPr>
              <w:t>РСО:</w:t>
            </w:r>
          </w:p>
        </w:tc>
        <w:tc>
          <w:tcPr>
            <w:tcW w:w="4861" w:type="dxa"/>
            <w:hideMark/>
          </w:tcPr>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b/>
                <w:sz w:val="24"/>
                <w:szCs w:val="24"/>
              </w:rPr>
            </w:pPr>
            <w:r w:rsidRPr="00261540">
              <w:rPr>
                <w:rFonts w:ascii="Times New Roman" w:hAnsi="Times New Roman" w:cs="Times New Roman"/>
                <w:b/>
                <w:sz w:val="24"/>
                <w:szCs w:val="24"/>
              </w:rPr>
              <w:t>Абонент:</w:t>
            </w:r>
          </w:p>
        </w:tc>
      </w:tr>
      <w:tr w:rsidR="00261540" w:rsidRPr="00261540" w:rsidTr="00DA5FC8">
        <w:trPr>
          <w:trHeight w:val="993"/>
        </w:trPr>
        <w:tc>
          <w:tcPr>
            <w:tcW w:w="4786" w:type="dxa"/>
          </w:tcPr>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sz w:val="24"/>
                <w:szCs w:val="24"/>
              </w:rPr>
            </w:pPr>
          </w:p>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sz w:val="24"/>
                <w:szCs w:val="24"/>
              </w:rPr>
            </w:pPr>
            <w:r w:rsidRPr="00261540">
              <w:rPr>
                <w:rFonts w:ascii="Times New Roman" w:hAnsi="Times New Roman" w:cs="Times New Roman"/>
                <w:sz w:val="24"/>
                <w:szCs w:val="24"/>
              </w:rPr>
              <w:t>Директор МУП «Кильдинстрой»</w:t>
            </w:r>
          </w:p>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sz w:val="24"/>
                <w:szCs w:val="24"/>
              </w:rPr>
            </w:pPr>
            <w:r w:rsidRPr="00261540">
              <w:rPr>
                <w:rFonts w:ascii="Times New Roman" w:hAnsi="Times New Roman" w:cs="Times New Roman"/>
                <w:sz w:val="24"/>
                <w:szCs w:val="24"/>
              </w:rPr>
              <w:t>________________________ Н.В.Бойко</w:t>
            </w:r>
          </w:p>
        </w:tc>
        <w:tc>
          <w:tcPr>
            <w:tcW w:w="4861" w:type="dxa"/>
          </w:tcPr>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sz w:val="24"/>
                <w:szCs w:val="24"/>
              </w:rPr>
            </w:pPr>
          </w:p>
          <w:p w:rsidR="00261540" w:rsidRPr="00261540" w:rsidRDefault="008937EB" w:rsidP="002615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261540" w:rsidRPr="00261540">
              <w:rPr>
                <w:rFonts w:ascii="Times New Roman" w:hAnsi="Times New Roman" w:cs="Times New Roman"/>
                <w:sz w:val="24"/>
                <w:szCs w:val="24"/>
              </w:rPr>
              <w:t xml:space="preserve"> </w:t>
            </w:r>
            <w:r w:rsidR="00A31C5F">
              <w:rPr>
                <w:rFonts w:ascii="Times New Roman" w:hAnsi="Times New Roman" w:cs="Times New Roman"/>
                <w:sz w:val="24"/>
                <w:szCs w:val="24"/>
              </w:rPr>
              <w:t xml:space="preserve"> ____________________</w:t>
            </w:r>
          </w:p>
          <w:p w:rsidR="00261540" w:rsidRPr="00261540" w:rsidRDefault="00261540" w:rsidP="00261540">
            <w:pPr>
              <w:widowControl w:val="0"/>
              <w:autoSpaceDE w:val="0"/>
              <w:autoSpaceDN w:val="0"/>
              <w:adjustRightInd w:val="0"/>
              <w:spacing w:after="0" w:line="240" w:lineRule="auto"/>
              <w:jc w:val="both"/>
              <w:rPr>
                <w:rFonts w:ascii="Times New Roman" w:hAnsi="Times New Roman" w:cs="Times New Roman"/>
                <w:sz w:val="24"/>
                <w:szCs w:val="24"/>
              </w:rPr>
            </w:pPr>
            <w:r w:rsidRPr="00261540">
              <w:rPr>
                <w:rFonts w:ascii="Times New Roman" w:hAnsi="Times New Roman" w:cs="Times New Roman"/>
                <w:sz w:val="24"/>
                <w:szCs w:val="24"/>
              </w:rPr>
              <w:t>_____________________________</w:t>
            </w:r>
            <w:r w:rsidR="008937EB">
              <w:rPr>
                <w:rFonts w:ascii="Times New Roman" w:hAnsi="Times New Roman" w:cs="Times New Roman"/>
                <w:sz w:val="24"/>
                <w:szCs w:val="24"/>
              </w:rPr>
              <w:t>____</w:t>
            </w:r>
            <w:r w:rsidRPr="00261540">
              <w:rPr>
                <w:rFonts w:ascii="Times New Roman" w:hAnsi="Times New Roman" w:cs="Times New Roman"/>
                <w:sz w:val="24"/>
                <w:szCs w:val="24"/>
              </w:rPr>
              <w:t xml:space="preserve"> </w:t>
            </w:r>
          </w:p>
        </w:tc>
      </w:tr>
    </w:tbl>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sectPr w:rsidR="002E1CBF" w:rsidRPr="00FD56B1" w:rsidSect="002C7803">
          <w:footerReference w:type="default" r:id="rId13"/>
          <w:pgSz w:w="11906" w:h="16838"/>
          <w:pgMar w:top="568" w:right="707" w:bottom="567" w:left="993" w:header="708" w:footer="708" w:gutter="0"/>
          <w:cols w:space="708"/>
          <w:docGrid w:linePitch="360"/>
        </w:sectPr>
      </w:pPr>
    </w:p>
    <w:p w:rsidR="0017615A" w:rsidRPr="00261540" w:rsidRDefault="0017615A" w:rsidP="0017615A">
      <w:pPr>
        <w:widowControl w:val="0"/>
        <w:autoSpaceDE w:val="0"/>
        <w:autoSpaceDN w:val="0"/>
        <w:adjustRightInd w:val="0"/>
        <w:spacing w:after="0" w:line="240" w:lineRule="auto"/>
        <w:ind w:left="7371"/>
        <w:jc w:val="both"/>
        <w:outlineLvl w:val="0"/>
        <w:rPr>
          <w:rFonts w:ascii="Times New Roman" w:hAnsi="Times New Roman" w:cs="Times New Roman"/>
          <w:i/>
          <w:sz w:val="20"/>
          <w:szCs w:val="20"/>
        </w:rPr>
      </w:pPr>
      <w:bookmarkStart w:id="6" w:name="Par337"/>
      <w:bookmarkEnd w:id="6"/>
      <w:r w:rsidRPr="00261540">
        <w:rPr>
          <w:rFonts w:ascii="Times New Roman" w:hAnsi="Times New Roman" w:cs="Times New Roman"/>
          <w:i/>
          <w:sz w:val="20"/>
          <w:szCs w:val="20"/>
        </w:rPr>
        <w:lastRenderedPageBreak/>
        <w:t>Приложение N 4</w:t>
      </w:r>
    </w:p>
    <w:p w:rsidR="0017615A" w:rsidRPr="00261540" w:rsidRDefault="0017615A"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sidRPr="00261540">
        <w:rPr>
          <w:rFonts w:ascii="Times New Roman" w:hAnsi="Times New Roman" w:cs="Times New Roman"/>
          <w:i/>
          <w:sz w:val="20"/>
          <w:szCs w:val="20"/>
        </w:rPr>
        <w:t>к Договору</w:t>
      </w:r>
    </w:p>
    <w:p w:rsidR="0017615A" w:rsidRPr="00261540" w:rsidRDefault="008937EB" w:rsidP="0017615A">
      <w:pPr>
        <w:widowControl w:val="0"/>
        <w:autoSpaceDE w:val="0"/>
        <w:autoSpaceDN w:val="0"/>
        <w:adjustRightInd w:val="0"/>
        <w:spacing w:after="0" w:line="240" w:lineRule="auto"/>
        <w:ind w:left="7371"/>
        <w:jc w:val="both"/>
        <w:rPr>
          <w:rFonts w:ascii="Times New Roman" w:hAnsi="Times New Roman" w:cs="Times New Roman"/>
          <w:i/>
          <w:sz w:val="20"/>
          <w:szCs w:val="20"/>
        </w:rPr>
      </w:pPr>
      <w:r>
        <w:rPr>
          <w:rFonts w:ascii="Times New Roman" w:hAnsi="Times New Roman" w:cs="Times New Roman"/>
          <w:i/>
          <w:sz w:val="20"/>
          <w:szCs w:val="20"/>
        </w:rPr>
        <w:t xml:space="preserve">холодного водоснабжения № </w:t>
      </w:r>
      <w:r w:rsidR="00A31C5F">
        <w:rPr>
          <w:rFonts w:ascii="Times New Roman" w:hAnsi="Times New Roman" w:cs="Times New Roman"/>
          <w:i/>
          <w:sz w:val="20"/>
          <w:szCs w:val="20"/>
        </w:rPr>
        <w:t>__ __________________</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261540" w:rsidRDefault="002E1CBF" w:rsidP="00261540">
      <w:pPr>
        <w:pStyle w:val="ConsPlusNonformat"/>
        <w:jc w:val="center"/>
        <w:rPr>
          <w:rFonts w:ascii="Times New Roman" w:hAnsi="Times New Roman" w:cs="Times New Roman"/>
          <w:b/>
          <w:sz w:val="24"/>
          <w:szCs w:val="24"/>
        </w:rPr>
      </w:pPr>
      <w:bookmarkStart w:id="7" w:name="Par375"/>
      <w:bookmarkEnd w:id="7"/>
      <w:r w:rsidRPr="00261540">
        <w:rPr>
          <w:rFonts w:ascii="Times New Roman" w:hAnsi="Times New Roman" w:cs="Times New Roman"/>
          <w:b/>
          <w:sz w:val="24"/>
          <w:szCs w:val="24"/>
        </w:rPr>
        <w:t>СВЕДЕНИЯ</w:t>
      </w:r>
    </w:p>
    <w:p w:rsidR="002E1CBF" w:rsidRPr="00261540" w:rsidRDefault="002E1CBF" w:rsidP="00261540">
      <w:pPr>
        <w:pStyle w:val="ConsPlusNonformat"/>
        <w:jc w:val="center"/>
        <w:rPr>
          <w:rFonts w:ascii="Times New Roman" w:hAnsi="Times New Roman" w:cs="Times New Roman"/>
          <w:b/>
          <w:sz w:val="24"/>
          <w:szCs w:val="24"/>
        </w:rPr>
      </w:pPr>
      <w:r w:rsidRPr="00261540">
        <w:rPr>
          <w:rFonts w:ascii="Times New Roman" w:hAnsi="Times New Roman" w:cs="Times New Roman"/>
          <w:b/>
          <w:sz w:val="24"/>
          <w:szCs w:val="24"/>
        </w:rPr>
        <w:t>об узлах учета, приборах учета и местах</w:t>
      </w:r>
    </w:p>
    <w:p w:rsidR="002E1CBF" w:rsidRPr="00261540" w:rsidRDefault="002E1CBF" w:rsidP="00261540">
      <w:pPr>
        <w:pStyle w:val="ConsPlusNonformat"/>
        <w:jc w:val="center"/>
        <w:rPr>
          <w:rFonts w:ascii="Times New Roman" w:hAnsi="Times New Roman" w:cs="Times New Roman"/>
          <w:b/>
          <w:sz w:val="24"/>
          <w:szCs w:val="24"/>
        </w:rPr>
      </w:pPr>
      <w:r w:rsidRPr="00261540">
        <w:rPr>
          <w:rFonts w:ascii="Times New Roman" w:hAnsi="Times New Roman" w:cs="Times New Roman"/>
          <w:b/>
          <w:sz w:val="24"/>
          <w:szCs w:val="24"/>
        </w:rPr>
        <w:t>отбора проб холодной воды</w:t>
      </w:r>
    </w:p>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10"/>
        <w:gridCol w:w="2977"/>
        <w:gridCol w:w="2977"/>
        <w:gridCol w:w="2975"/>
      </w:tblGrid>
      <w:tr w:rsidR="002E1CBF" w:rsidRPr="00FD56B1">
        <w:trPr>
          <w:tblCellSpacing w:w="5" w:type="nil"/>
        </w:trPr>
        <w:tc>
          <w:tcPr>
            <w:tcW w:w="710"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 xml:space="preserve">N </w:t>
            </w:r>
            <w:proofErr w:type="gramStart"/>
            <w:r w:rsidRPr="00FD56B1">
              <w:rPr>
                <w:rFonts w:ascii="Times New Roman" w:hAnsi="Times New Roman" w:cs="Times New Roman"/>
                <w:sz w:val="24"/>
                <w:szCs w:val="24"/>
              </w:rPr>
              <w:t>п</w:t>
            </w:r>
            <w:proofErr w:type="gramEnd"/>
            <w:r w:rsidRPr="00FD56B1">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Дата очередной поверки</w:t>
            </w:r>
          </w:p>
        </w:tc>
      </w:tr>
      <w:tr w:rsidR="002E1CBF" w:rsidRPr="00FD56B1">
        <w:trPr>
          <w:tblCellSpacing w:w="5" w:type="nil"/>
        </w:trPr>
        <w:tc>
          <w:tcPr>
            <w:tcW w:w="710"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3</w:t>
            </w:r>
          </w:p>
        </w:tc>
        <w:tc>
          <w:tcPr>
            <w:tcW w:w="2975"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4</w:t>
            </w:r>
          </w:p>
        </w:tc>
      </w:tr>
      <w:tr w:rsidR="002E1CBF" w:rsidRPr="00FD56B1">
        <w:trPr>
          <w:tblCellSpacing w:w="5" w:type="nil"/>
        </w:trPr>
        <w:tc>
          <w:tcPr>
            <w:tcW w:w="710"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r>
    </w:tbl>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92"/>
        <w:gridCol w:w="2939"/>
        <w:gridCol w:w="2002"/>
        <w:gridCol w:w="2003"/>
        <w:gridCol w:w="2003"/>
      </w:tblGrid>
      <w:tr w:rsidR="002E1CBF" w:rsidRPr="00FD56B1">
        <w:trPr>
          <w:tblCellSpacing w:w="5" w:type="nil"/>
        </w:trPr>
        <w:tc>
          <w:tcPr>
            <w:tcW w:w="692"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 xml:space="preserve">N </w:t>
            </w:r>
            <w:proofErr w:type="gramStart"/>
            <w:r w:rsidRPr="00FD56B1">
              <w:rPr>
                <w:rFonts w:ascii="Times New Roman" w:hAnsi="Times New Roman" w:cs="Times New Roman"/>
                <w:sz w:val="24"/>
                <w:szCs w:val="24"/>
              </w:rPr>
              <w:t>п</w:t>
            </w:r>
            <w:proofErr w:type="gramEnd"/>
            <w:r w:rsidRPr="00FD56B1">
              <w:rPr>
                <w:rFonts w:ascii="Times New Roman" w:hAnsi="Times New Roman" w:cs="Times New Roman"/>
                <w:sz w:val="24"/>
                <w:szCs w:val="24"/>
              </w:rPr>
              <w:t>/п</w:t>
            </w:r>
          </w:p>
        </w:tc>
        <w:tc>
          <w:tcPr>
            <w:tcW w:w="2939"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 xml:space="preserve">Диаметр прибора учета, </w:t>
            </w:r>
            <w:proofErr w:type="gramStart"/>
            <w:r w:rsidRPr="00FD56B1">
              <w:rPr>
                <w:rFonts w:ascii="Times New Roman" w:hAnsi="Times New Roman" w:cs="Times New Roman"/>
                <w:sz w:val="24"/>
                <w:szCs w:val="24"/>
              </w:rPr>
              <w:t>мм</w:t>
            </w:r>
            <w:proofErr w:type="gramEnd"/>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Технический паспорт прилагается (указать количество листов)</w:t>
            </w:r>
          </w:p>
        </w:tc>
      </w:tr>
      <w:tr w:rsidR="002E1CBF" w:rsidRPr="00FD56B1">
        <w:trPr>
          <w:tblCellSpacing w:w="5" w:type="nil"/>
        </w:trPr>
        <w:tc>
          <w:tcPr>
            <w:tcW w:w="692"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3</w:t>
            </w:r>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4</w:t>
            </w:r>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5</w:t>
            </w:r>
          </w:p>
        </w:tc>
      </w:tr>
      <w:tr w:rsidR="002E1CBF" w:rsidRPr="00FD56B1">
        <w:trPr>
          <w:tblCellSpacing w:w="5" w:type="nil"/>
        </w:trPr>
        <w:tc>
          <w:tcPr>
            <w:tcW w:w="692"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r>
    </w:tbl>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98"/>
        <w:gridCol w:w="2981"/>
        <w:gridCol w:w="2981"/>
        <w:gridCol w:w="2979"/>
      </w:tblGrid>
      <w:tr w:rsidR="002E1CBF" w:rsidRPr="00FD56B1">
        <w:trPr>
          <w:tblCellSpacing w:w="5" w:type="nil"/>
        </w:trPr>
        <w:tc>
          <w:tcPr>
            <w:tcW w:w="698"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 xml:space="preserve">N </w:t>
            </w:r>
            <w:proofErr w:type="gramStart"/>
            <w:r w:rsidRPr="00FD56B1">
              <w:rPr>
                <w:rFonts w:ascii="Times New Roman" w:hAnsi="Times New Roman" w:cs="Times New Roman"/>
                <w:sz w:val="24"/>
                <w:szCs w:val="24"/>
              </w:rPr>
              <w:t>п</w:t>
            </w:r>
            <w:proofErr w:type="gramEnd"/>
            <w:r w:rsidRPr="00FD56B1">
              <w:rPr>
                <w:rFonts w:ascii="Times New Roman" w:hAnsi="Times New Roman" w:cs="Times New Roman"/>
                <w:sz w:val="24"/>
                <w:szCs w:val="24"/>
              </w:rPr>
              <w:t>/п</w:t>
            </w: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Частота отбора проб</w:t>
            </w:r>
          </w:p>
        </w:tc>
      </w:tr>
      <w:tr w:rsidR="002E1CBF" w:rsidRPr="00FD56B1">
        <w:trPr>
          <w:tblCellSpacing w:w="5" w:type="nil"/>
        </w:trPr>
        <w:tc>
          <w:tcPr>
            <w:tcW w:w="698"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tcPr>
          <w:p w:rsidR="002E1CBF" w:rsidRPr="00FD56B1" w:rsidRDefault="002E1CBF" w:rsidP="008D079A">
            <w:pPr>
              <w:widowControl w:val="0"/>
              <w:autoSpaceDE w:val="0"/>
              <w:autoSpaceDN w:val="0"/>
              <w:adjustRightInd w:val="0"/>
              <w:spacing w:after="0" w:line="240" w:lineRule="auto"/>
              <w:jc w:val="center"/>
              <w:rPr>
                <w:rFonts w:ascii="Times New Roman" w:hAnsi="Times New Roman" w:cs="Times New Roman"/>
                <w:sz w:val="24"/>
                <w:szCs w:val="24"/>
              </w:rPr>
            </w:pPr>
            <w:r w:rsidRPr="00FD56B1">
              <w:rPr>
                <w:rFonts w:ascii="Times New Roman" w:hAnsi="Times New Roman" w:cs="Times New Roman"/>
                <w:sz w:val="24"/>
                <w:szCs w:val="24"/>
              </w:rPr>
              <w:t>4</w:t>
            </w:r>
          </w:p>
        </w:tc>
      </w:tr>
      <w:tr w:rsidR="002E1CBF" w:rsidRPr="00FD56B1">
        <w:trPr>
          <w:tblCellSpacing w:w="5" w:type="nil"/>
        </w:trPr>
        <w:tc>
          <w:tcPr>
            <w:tcW w:w="698"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c>
      </w:tr>
    </w:tbl>
    <w:p w:rsidR="002E1CBF" w:rsidRPr="00FD56B1"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 xml:space="preserve">    Схема  расположения  узлов  учета  и  мест  отбора  проб  холодной воды</w:t>
      </w:r>
    </w:p>
    <w:p w:rsidR="002E1CBF" w:rsidRPr="00FD56B1" w:rsidRDefault="002E1CBF" w:rsidP="00FD56B1">
      <w:pPr>
        <w:pStyle w:val="ConsPlusNonformat"/>
        <w:jc w:val="both"/>
        <w:rPr>
          <w:rFonts w:ascii="Times New Roman" w:hAnsi="Times New Roman" w:cs="Times New Roman"/>
          <w:sz w:val="24"/>
          <w:szCs w:val="24"/>
        </w:rPr>
      </w:pPr>
      <w:r w:rsidRPr="00FD56B1">
        <w:rPr>
          <w:rFonts w:ascii="Times New Roman" w:hAnsi="Times New Roman" w:cs="Times New Roman"/>
          <w:sz w:val="24"/>
          <w:szCs w:val="24"/>
        </w:rPr>
        <w:t>прилагается.</w:t>
      </w:r>
    </w:p>
    <w:p w:rsidR="002E1CBF" w:rsidRDefault="002E1CBF" w:rsidP="00FD56B1">
      <w:pPr>
        <w:widowControl w:val="0"/>
        <w:autoSpaceDE w:val="0"/>
        <w:autoSpaceDN w:val="0"/>
        <w:adjustRightInd w:val="0"/>
        <w:spacing w:after="0" w:line="240" w:lineRule="auto"/>
        <w:jc w:val="both"/>
        <w:rPr>
          <w:rFonts w:ascii="Times New Roman" w:hAnsi="Times New Roman" w:cs="Times New Roman"/>
          <w:sz w:val="24"/>
          <w:szCs w:val="24"/>
        </w:rPr>
      </w:pPr>
    </w:p>
    <w:tbl>
      <w:tblPr>
        <w:tblW w:w="9647" w:type="dxa"/>
        <w:tblInd w:w="384" w:type="dxa"/>
        <w:tblLook w:val="04A0"/>
      </w:tblPr>
      <w:tblGrid>
        <w:gridCol w:w="4786"/>
        <w:gridCol w:w="4861"/>
      </w:tblGrid>
      <w:tr w:rsidR="00DD1C1D" w:rsidRPr="00DD1C1D" w:rsidTr="00DA5FC8">
        <w:tc>
          <w:tcPr>
            <w:tcW w:w="4786" w:type="dxa"/>
            <w:hideMark/>
          </w:tcPr>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b/>
                <w:sz w:val="24"/>
                <w:szCs w:val="24"/>
              </w:rPr>
            </w:pPr>
            <w:r w:rsidRPr="00DD1C1D">
              <w:rPr>
                <w:rFonts w:ascii="Times New Roman" w:hAnsi="Times New Roman" w:cs="Times New Roman"/>
                <w:b/>
                <w:sz w:val="24"/>
                <w:szCs w:val="24"/>
              </w:rPr>
              <w:t>РСО:</w:t>
            </w:r>
          </w:p>
        </w:tc>
        <w:tc>
          <w:tcPr>
            <w:tcW w:w="4861" w:type="dxa"/>
            <w:hideMark/>
          </w:tcPr>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b/>
                <w:sz w:val="24"/>
                <w:szCs w:val="24"/>
              </w:rPr>
            </w:pPr>
            <w:r w:rsidRPr="00DD1C1D">
              <w:rPr>
                <w:rFonts w:ascii="Times New Roman" w:hAnsi="Times New Roman" w:cs="Times New Roman"/>
                <w:b/>
                <w:sz w:val="24"/>
                <w:szCs w:val="24"/>
              </w:rPr>
              <w:t>Абонент:</w:t>
            </w:r>
          </w:p>
        </w:tc>
      </w:tr>
      <w:tr w:rsidR="00DD1C1D" w:rsidRPr="00DD1C1D" w:rsidTr="00DA5FC8">
        <w:trPr>
          <w:trHeight w:val="993"/>
        </w:trPr>
        <w:tc>
          <w:tcPr>
            <w:tcW w:w="4786" w:type="dxa"/>
          </w:tcPr>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p>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r w:rsidRPr="00DD1C1D">
              <w:rPr>
                <w:rFonts w:ascii="Times New Roman" w:hAnsi="Times New Roman" w:cs="Times New Roman"/>
                <w:sz w:val="24"/>
                <w:szCs w:val="24"/>
              </w:rPr>
              <w:t>Директор МУП «Кильдинстрой»</w:t>
            </w:r>
          </w:p>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r w:rsidRPr="00DD1C1D">
              <w:rPr>
                <w:rFonts w:ascii="Times New Roman" w:hAnsi="Times New Roman" w:cs="Times New Roman"/>
                <w:sz w:val="24"/>
                <w:szCs w:val="24"/>
              </w:rPr>
              <w:t>________________________ Н.В.Бойко</w:t>
            </w:r>
          </w:p>
        </w:tc>
        <w:tc>
          <w:tcPr>
            <w:tcW w:w="4861" w:type="dxa"/>
          </w:tcPr>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p>
          <w:p w:rsidR="00DD1C1D" w:rsidRPr="00DD1C1D" w:rsidRDefault="00834956" w:rsidP="00DD1C1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DD1C1D" w:rsidRPr="00DD1C1D">
              <w:rPr>
                <w:rFonts w:ascii="Times New Roman" w:hAnsi="Times New Roman" w:cs="Times New Roman"/>
                <w:sz w:val="24"/>
                <w:szCs w:val="24"/>
              </w:rPr>
              <w:t xml:space="preserve"> </w:t>
            </w:r>
            <w:r w:rsidR="00A31C5F">
              <w:rPr>
                <w:rFonts w:ascii="Times New Roman" w:hAnsi="Times New Roman" w:cs="Times New Roman"/>
                <w:sz w:val="24"/>
                <w:szCs w:val="24"/>
              </w:rPr>
              <w:t xml:space="preserve">  __________________</w:t>
            </w:r>
          </w:p>
          <w:p w:rsidR="00DD1C1D" w:rsidRPr="00DD1C1D"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r w:rsidRPr="00DD1C1D">
              <w:rPr>
                <w:rFonts w:ascii="Times New Roman" w:hAnsi="Times New Roman" w:cs="Times New Roman"/>
                <w:sz w:val="24"/>
                <w:szCs w:val="24"/>
              </w:rPr>
              <w:t>_____________________________</w:t>
            </w:r>
            <w:r w:rsidR="00834956">
              <w:rPr>
                <w:rFonts w:ascii="Times New Roman" w:hAnsi="Times New Roman" w:cs="Times New Roman"/>
                <w:sz w:val="24"/>
                <w:szCs w:val="24"/>
              </w:rPr>
              <w:t>______</w:t>
            </w:r>
            <w:bookmarkStart w:id="8" w:name="_GoBack"/>
            <w:bookmarkEnd w:id="8"/>
            <w:r w:rsidRPr="00DD1C1D">
              <w:rPr>
                <w:rFonts w:ascii="Times New Roman" w:hAnsi="Times New Roman" w:cs="Times New Roman"/>
                <w:sz w:val="24"/>
                <w:szCs w:val="24"/>
              </w:rPr>
              <w:t xml:space="preserve"> </w:t>
            </w:r>
          </w:p>
        </w:tc>
      </w:tr>
    </w:tbl>
    <w:p w:rsidR="00DD1C1D" w:rsidRPr="00FD56B1" w:rsidRDefault="00DD1C1D" w:rsidP="00DD1C1D">
      <w:pPr>
        <w:widowControl w:val="0"/>
        <w:autoSpaceDE w:val="0"/>
        <w:autoSpaceDN w:val="0"/>
        <w:adjustRightInd w:val="0"/>
        <w:spacing w:after="0" w:line="240" w:lineRule="auto"/>
        <w:jc w:val="both"/>
        <w:rPr>
          <w:rFonts w:ascii="Times New Roman" w:hAnsi="Times New Roman" w:cs="Times New Roman"/>
          <w:sz w:val="24"/>
          <w:szCs w:val="24"/>
        </w:rPr>
      </w:pPr>
    </w:p>
    <w:sectPr w:rsidR="00DD1C1D" w:rsidRPr="00FD56B1" w:rsidSect="00DD1C1D">
      <w:pgSz w:w="11905" w:h="16838"/>
      <w:pgMar w:top="1134" w:right="848" w:bottom="4111" w:left="85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80" w:rsidRDefault="00F40C80" w:rsidP="00F831DC">
      <w:pPr>
        <w:spacing w:after="0" w:line="240" w:lineRule="auto"/>
      </w:pPr>
      <w:r>
        <w:separator/>
      </w:r>
    </w:p>
  </w:endnote>
  <w:endnote w:type="continuationSeparator" w:id="0">
    <w:p w:rsidR="00F40C80" w:rsidRDefault="00F40C80" w:rsidP="00F83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DC" w:rsidRDefault="00F831DC">
    <w:pPr>
      <w:pStyle w:val="a5"/>
    </w:pPr>
  </w:p>
  <w:p w:rsidR="00F831DC" w:rsidRDefault="00F831DC">
    <w:pPr>
      <w:pStyle w:val="a5"/>
    </w:pPr>
    <w:r>
      <w:t>РСО __________________</w:t>
    </w:r>
    <w:r>
      <w:tab/>
    </w:r>
    <w:r>
      <w:tab/>
      <w:t>Абонент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80" w:rsidRDefault="00F40C80" w:rsidP="00F831DC">
      <w:pPr>
        <w:spacing w:after="0" w:line="240" w:lineRule="auto"/>
      </w:pPr>
      <w:r>
        <w:separator/>
      </w:r>
    </w:p>
  </w:footnote>
  <w:footnote w:type="continuationSeparator" w:id="0">
    <w:p w:rsidR="00F40C80" w:rsidRDefault="00F40C80" w:rsidP="00F831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2E1CBF"/>
    <w:rsid w:val="000B5DF9"/>
    <w:rsid w:val="000D07A2"/>
    <w:rsid w:val="0017615A"/>
    <w:rsid w:val="001A32FB"/>
    <w:rsid w:val="00261540"/>
    <w:rsid w:val="002C7803"/>
    <w:rsid w:val="002E1CBF"/>
    <w:rsid w:val="003002C7"/>
    <w:rsid w:val="003040C5"/>
    <w:rsid w:val="003B2CCD"/>
    <w:rsid w:val="0052371E"/>
    <w:rsid w:val="00553D99"/>
    <w:rsid w:val="005555D1"/>
    <w:rsid w:val="005668B4"/>
    <w:rsid w:val="006451DD"/>
    <w:rsid w:val="00677B8A"/>
    <w:rsid w:val="0074575A"/>
    <w:rsid w:val="00827A1E"/>
    <w:rsid w:val="00834956"/>
    <w:rsid w:val="008937EB"/>
    <w:rsid w:val="008D079A"/>
    <w:rsid w:val="00971084"/>
    <w:rsid w:val="00A31C5F"/>
    <w:rsid w:val="00A76FBF"/>
    <w:rsid w:val="00AA1655"/>
    <w:rsid w:val="00B4336E"/>
    <w:rsid w:val="00CF2E2F"/>
    <w:rsid w:val="00D63FB5"/>
    <w:rsid w:val="00DD1C1D"/>
    <w:rsid w:val="00F35447"/>
    <w:rsid w:val="00F40C80"/>
    <w:rsid w:val="00F45B4F"/>
    <w:rsid w:val="00F51B66"/>
    <w:rsid w:val="00F610DA"/>
    <w:rsid w:val="00F831DC"/>
    <w:rsid w:val="00FD3494"/>
    <w:rsid w:val="00FD56B1"/>
    <w:rsid w:val="00FF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1C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1CB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F831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1DC"/>
  </w:style>
  <w:style w:type="paragraph" w:styleId="a5">
    <w:name w:val="footer"/>
    <w:basedOn w:val="a"/>
    <w:link w:val="a6"/>
    <w:uiPriority w:val="99"/>
    <w:unhideWhenUsed/>
    <w:rsid w:val="00F831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1DC"/>
  </w:style>
  <w:style w:type="paragraph" w:styleId="a7">
    <w:name w:val="Balloon Text"/>
    <w:basedOn w:val="a"/>
    <w:link w:val="a8"/>
    <w:uiPriority w:val="99"/>
    <w:semiHidden/>
    <w:unhideWhenUsed/>
    <w:rsid w:val="00F831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1C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1CB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F831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1DC"/>
  </w:style>
  <w:style w:type="paragraph" w:styleId="a5">
    <w:name w:val="footer"/>
    <w:basedOn w:val="a"/>
    <w:link w:val="a6"/>
    <w:uiPriority w:val="99"/>
    <w:unhideWhenUsed/>
    <w:rsid w:val="00F831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1DC"/>
  </w:style>
  <w:style w:type="paragraph" w:styleId="a7">
    <w:name w:val="Balloon Text"/>
    <w:basedOn w:val="a"/>
    <w:link w:val="a8"/>
    <w:uiPriority w:val="99"/>
    <w:semiHidden/>
    <w:unhideWhenUsed/>
    <w:rsid w:val="00F831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994323">
      <w:bodyDiv w:val="1"/>
      <w:marLeft w:val="0"/>
      <w:marRight w:val="0"/>
      <w:marTop w:val="0"/>
      <w:marBottom w:val="0"/>
      <w:divBdr>
        <w:top w:val="none" w:sz="0" w:space="0" w:color="auto"/>
        <w:left w:val="none" w:sz="0" w:space="0" w:color="auto"/>
        <w:bottom w:val="none" w:sz="0" w:space="0" w:color="auto"/>
        <w:right w:val="none" w:sz="0" w:space="0" w:color="auto"/>
      </w:divBdr>
    </w:div>
    <w:div w:id="21298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0FE08E902723CD25909C701050AEA90F034EB2646B350B750BCA6D6A773AB20A65689EB92572FuCY3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6710FE08E902723CD25909C701050AEA90F034EB2646B350B750BCA6D6A773AB20A65689EB92572FuCY3G" TargetMode="External"/><Relationship Id="rId12" Type="http://schemas.openxmlformats.org/officeDocument/2006/relationships/hyperlink" Target="consultantplus://offline/ref=6710FE08E902723CD25909C701050AEA90F035ED264EB350B750BCA6D6uAY7G"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10FE08E902723CD25909C701050AEA90F034EB2646B350B750BCA6D6A773AB20A65689EB92572FuCY3G" TargetMode="External"/><Relationship Id="rId11" Type="http://schemas.openxmlformats.org/officeDocument/2006/relationships/hyperlink" Target="consultantplus://offline/ref=6710FE08E902723CD25909C701050AEA90F035E92142B350B750BCA6D6A773AB20A65689EB92552EuCY3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710FE08E902723CD25909C701050AEA90F035ED264EB350B750BCA6D6uAY7G" TargetMode="External"/><Relationship Id="rId4" Type="http://schemas.openxmlformats.org/officeDocument/2006/relationships/footnotes" Target="footnotes.xml"/><Relationship Id="rId9" Type="http://schemas.openxmlformats.org/officeDocument/2006/relationships/hyperlink" Target="consultantplus://offline/ref=6710FE08E902723CD25909C701050AEA90F034EB2646B350B750BCA6D6A773AB20A65689EB92572FuCY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3</cp:revision>
  <dcterms:created xsi:type="dcterms:W3CDTF">2016-02-03T10:40:00Z</dcterms:created>
  <dcterms:modified xsi:type="dcterms:W3CDTF">2016-02-03T12:23:00Z</dcterms:modified>
</cp:coreProperties>
</file>